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17DB" w:rsidRDefault="00C317DB" w:rsidP="00912872">
      <w:pPr>
        <w:spacing w:after="0" w:line="240" w:lineRule="auto"/>
        <w:ind w:left="180" w:firstLine="36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МКУ «Отдел образования Бавлинского муниципального района РТ»</w:t>
      </w:r>
    </w:p>
    <w:p w:rsidR="00C317DB" w:rsidRPr="00912872" w:rsidRDefault="00C317DB" w:rsidP="00912872">
      <w:pPr>
        <w:spacing w:after="0" w:line="240" w:lineRule="auto"/>
        <w:ind w:left="180" w:firstLine="360"/>
        <w:jc w:val="center"/>
        <w:rPr>
          <w:rFonts w:ascii="Times New Roman" w:hAnsi="Times New Roman"/>
          <w:sz w:val="24"/>
          <w:szCs w:val="24"/>
        </w:rPr>
      </w:pPr>
      <w:r w:rsidRPr="00912872">
        <w:rPr>
          <w:rFonts w:ascii="Times New Roman" w:hAnsi="Times New Roman"/>
          <w:sz w:val="24"/>
          <w:szCs w:val="24"/>
        </w:rPr>
        <w:t xml:space="preserve">Муниципальное автономное образовательное учреждение дополнительного образования  «Дом школьников» </w:t>
      </w:r>
    </w:p>
    <w:p w:rsidR="00C317DB" w:rsidRPr="00912872" w:rsidRDefault="00C317DB" w:rsidP="00912872">
      <w:pPr>
        <w:spacing w:after="0" w:line="240" w:lineRule="auto"/>
        <w:ind w:left="180" w:firstLine="360"/>
        <w:jc w:val="center"/>
        <w:rPr>
          <w:rFonts w:ascii="Times New Roman" w:hAnsi="Times New Roman"/>
          <w:sz w:val="24"/>
          <w:szCs w:val="24"/>
        </w:rPr>
      </w:pPr>
      <w:r w:rsidRPr="00912872">
        <w:rPr>
          <w:rFonts w:ascii="Times New Roman" w:hAnsi="Times New Roman"/>
          <w:sz w:val="24"/>
          <w:szCs w:val="24"/>
        </w:rPr>
        <w:t>Бавлинского муниципального района РТ</w:t>
      </w:r>
    </w:p>
    <w:p w:rsidR="00C317DB" w:rsidRPr="00912872" w:rsidRDefault="00C317DB" w:rsidP="0091287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317DB" w:rsidRPr="00912872" w:rsidRDefault="00C317DB" w:rsidP="0091287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317DB" w:rsidRPr="00912872" w:rsidRDefault="00C317DB" w:rsidP="0091287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317DB" w:rsidRPr="00912872" w:rsidRDefault="00C317DB" w:rsidP="0091287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  <w:r w:rsidRPr="00912872">
        <w:rPr>
          <w:rFonts w:ascii="Times New Roman" w:hAnsi="Times New Roman"/>
          <w:sz w:val="24"/>
          <w:szCs w:val="24"/>
        </w:rPr>
        <w:t xml:space="preserve">Принято на заседании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</w:t>
      </w:r>
      <w:r w:rsidRPr="00912872">
        <w:rPr>
          <w:rFonts w:ascii="Times New Roman" w:hAnsi="Times New Roman"/>
          <w:sz w:val="24"/>
          <w:szCs w:val="24"/>
        </w:rPr>
        <w:t xml:space="preserve">        УТВЕРЖДАЮ</w:t>
      </w:r>
    </w:p>
    <w:p w:rsidR="00C317DB" w:rsidRPr="00912872" w:rsidRDefault="00C317DB" w:rsidP="0091287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12872">
        <w:rPr>
          <w:rFonts w:ascii="Times New Roman" w:hAnsi="Times New Roman"/>
          <w:sz w:val="24"/>
          <w:szCs w:val="24"/>
        </w:rPr>
        <w:t xml:space="preserve">   педагогического совета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</w:t>
      </w:r>
      <w:r w:rsidRPr="00912872">
        <w:rPr>
          <w:rFonts w:ascii="Times New Roman" w:hAnsi="Times New Roman"/>
          <w:sz w:val="24"/>
          <w:szCs w:val="24"/>
        </w:rPr>
        <w:t xml:space="preserve">    Директор МАОУ ДО </w:t>
      </w:r>
    </w:p>
    <w:p w:rsidR="00C317DB" w:rsidRPr="00912872" w:rsidRDefault="00C317DB" w:rsidP="0091287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12872">
        <w:rPr>
          <w:rFonts w:ascii="Times New Roman" w:hAnsi="Times New Roman"/>
          <w:sz w:val="24"/>
          <w:szCs w:val="24"/>
        </w:rPr>
        <w:t xml:space="preserve">   Протокол №_</w:t>
      </w:r>
      <w:r w:rsidRPr="00912872">
        <w:rPr>
          <w:rFonts w:ascii="Times New Roman" w:hAnsi="Times New Roman"/>
          <w:sz w:val="24"/>
          <w:szCs w:val="24"/>
          <w:u w:val="single"/>
        </w:rPr>
        <w:t>1</w:t>
      </w:r>
      <w:r w:rsidRPr="00912872">
        <w:rPr>
          <w:rFonts w:ascii="Times New Roman" w:hAnsi="Times New Roman"/>
          <w:sz w:val="24"/>
          <w:szCs w:val="24"/>
        </w:rPr>
        <w:t xml:space="preserve">___        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</w:t>
      </w:r>
      <w:r w:rsidRPr="00912872">
        <w:rPr>
          <w:rFonts w:ascii="Times New Roman" w:hAnsi="Times New Roman"/>
          <w:sz w:val="24"/>
          <w:szCs w:val="24"/>
        </w:rPr>
        <w:t xml:space="preserve">   «Дом школьников»</w:t>
      </w:r>
    </w:p>
    <w:p w:rsidR="00C317DB" w:rsidRPr="00912872" w:rsidRDefault="00C317DB" w:rsidP="0091287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Pr="00912872">
        <w:rPr>
          <w:rFonts w:ascii="Times New Roman" w:hAnsi="Times New Roman"/>
          <w:sz w:val="24"/>
          <w:szCs w:val="24"/>
        </w:rPr>
        <w:t xml:space="preserve"> от «_</w:t>
      </w:r>
      <w:r w:rsidRPr="00912872">
        <w:rPr>
          <w:rFonts w:ascii="Times New Roman" w:hAnsi="Times New Roman"/>
          <w:sz w:val="24"/>
          <w:szCs w:val="24"/>
          <w:u w:val="single"/>
        </w:rPr>
        <w:t>28</w:t>
      </w:r>
      <w:r w:rsidRPr="00912872">
        <w:rPr>
          <w:rFonts w:ascii="Times New Roman" w:hAnsi="Times New Roman"/>
          <w:sz w:val="24"/>
          <w:szCs w:val="24"/>
        </w:rPr>
        <w:t>_» _</w:t>
      </w:r>
      <w:r w:rsidRPr="00912872">
        <w:rPr>
          <w:rFonts w:ascii="Times New Roman" w:hAnsi="Times New Roman"/>
          <w:sz w:val="24"/>
          <w:szCs w:val="24"/>
          <w:u w:val="single"/>
        </w:rPr>
        <w:t>августа</w:t>
      </w:r>
      <w:r w:rsidRPr="00912872">
        <w:rPr>
          <w:rFonts w:ascii="Times New Roman" w:hAnsi="Times New Roman"/>
          <w:sz w:val="24"/>
          <w:szCs w:val="24"/>
        </w:rPr>
        <w:t>_20_</w:t>
      </w:r>
      <w:r w:rsidRPr="00912872">
        <w:rPr>
          <w:rFonts w:ascii="Times New Roman" w:hAnsi="Times New Roman"/>
          <w:sz w:val="24"/>
          <w:szCs w:val="24"/>
          <w:u w:val="single"/>
        </w:rPr>
        <w:t>17</w:t>
      </w:r>
      <w:r w:rsidRPr="00912872">
        <w:rPr>
          <w:rFonts w:ascii="Times New Roman" w:hAnsi="Times New Roman"/>
          <w:sz w:val="24"/>
          <w:szCs w:val="24"/>
        </w:rPr>
        <w:t xml:space="preserve">___г.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  </w:t>
      </w:r>
      <w:r w:rsidRPr="00912872">
        <w:rPr>
          <w:rFonts w:ascii="Times New Roman" w:hAnsi="Times New Roman"/>
          <w:sz w:val="24"/>
          <w:szCs w:val="24"/>
        </w:rPr>
        <w:t xml:space="preserve">             ________ Е.А. Никифорова</w:t>
      </w:r>
    </w:p>
    <w:p w:rsidR="00C317DB" w:rsidRPr="00912872" w:rsidRDefault="00C317DB" w:rsidP="00912872">
      <w:pPr>
        <w:rPr>
          <w:rFonts w:ascii="Times New Roman" w:hAnsi="Times New Roman"/>
          <w:sz w:val="24"/>
          <w:szCs w:val="24"/>
        </w:rPr>
      </w:pPr>
    </w:p>
    <w:p w:rsidR="00C317DB" w:rsidRPr="00912872" w:rsidRDefault="00C317DB" w:rsidP="00912872">
      <w:pPr>
        <w:rPr>
          <w:rFonts w:ascii="Times New Roman" w:hAnsi="Times New Roman"/>
          <w:sz w:val="24"/>
          <w:szCs w:val="24"/>
        </w:rPr>
      </w:pPr>
    </w:p>
    <w:p w:rsidR="00C317DB" w:rsidRPr="00912872" w:rsidRDefault="00C317DB" w:rsidP="00912872">
      <w:pPr>
        <w:rPr>
          <w:rFonts w:ascii="Times New Roman" w:hAnsi="Times New Roman"/>
          <w:sz w:val="24"/>
          <w:szCs w:val="24"/>
        </w:rPr>
      </w:pPr>
    </w:p>
    <w:p w:rsidR="00C317DB" w:rsidRPr="00912872" w:rsidRDefault="00C317DB" w:rsidP="00912872">
      <w:pPr>
        <w:rPr>
          <w:rFonts w:ascii="Times New Roman" w:hAnsi="Times New Roman"/>
          <w:sz w:val="24"/>
          <w:szCs w:val="24"/>
        </w:rPr>
      </w:pPr>
    </w:p>
    <w:p w:rsidR="00C317DB" w:rsidRPr="00912872" w:rsidRDefault="00C317DB" w:rsidP="00912872">
      <w:pPr>
        <w:rPr>
          <w:rFonts w:ascii="Times New Roman" w:hAnsi="Times New Roman"/>
          <w:sz w:val="24"/>
          <w:szCs w:val="24"/>
        </w:rPr>
      </w:pPr>
    </w:p>
    <w:p w:rsidR="00C317DB" w:rsidRDefault="00C317DB" w:rsidP="00912872">
      <w:pPr>
        <w:tabs>
          <w:tab w:val="left" w:pos="4560"/>
        </w:tabs>
        <w:spacing w:after="0"/>
        <w:jc w:val="center"/>
        <w:rPr>
          <w:rFonts w:ascii="Times New Roman" w:hAnsi="Times New Roman"/>
          <w:b/>
          <w:caps/>
          <w:sz w:val="28"/>
          <w:szCs w:val="28"/>
        </w:rPr>
      </w:pPr>
      <w:r w:rsidRPr="00912872">
        <w:rPr>
          <w:rFonts w:ascii="Times New Roman" w:hAnsi="Times New Roman"/>
          <w:b/>
          <w:caps/>
          <w:sz w:val="28"/>
          <w:szCs w:val="28"/>
        </w:rPr>
        <w:t>дополнительная общеобразовательная</w:t>
      </w:r>
    </w:p>
    <w:p w:rsidR="00C317DB" w:rsidRPr="00912872" w:rsidRDefault="00C317DB" w:rsidP="00912872">
      <w:pPr>
        <w:tabs>
          <w:tab w:val="left" w:pos="4560"/>
        </w:tabs>
        <w:spacing w:after="0"/>
        <w:jc w:val="center"/>
        <w:rPr>
          <w:rFonts w:ascii="Times New Roman" w:hAnsi="Times New Roman"/>
          <w:b/>
          <w:caps/>
          <w:sz w:val="28"/>
          <w:szCs w:val="28"/>
        </w:rPr>
      </w:pPr>
      <w:r w:rsidRPr="00912872">
        <w:rPr>
          <w:rFonts w:ascii="Times New Roman" w:hAnsi="Times New Roman"/>
          <w:b/>
          <w:caps/>
          <w:sz w:val="28"/>
          <w:szCs w:val="28"/>
        </w:rPr>
        <w:t xml:space="preserve"> общеразвивающая программа</w:t>
      </w:r>
    </w:p>
    <w:p w:rsidR="00C317DB" w:rsidRPr="00912872" w:rsidRDefault="00C317DB" w:rsidP="00912872">
      <w:pPr>
        <w:tabs>
          <w:tab w:val="left" w:pos="4560"/>
        </w:tabs>
        <w:spacing w:after="0"/>
        <w:jc w:val="center"/>
        <w:rPr>
          <w:rFonts w:ascii="Times New Roman" w:hAnsi="Times New Roman"/>
          <w:b/>
          <w:caps/>
          <w:sz w:val="28"/>
          <w:szCs w:val="28"/>
        </w:rPr>
      </w:pPr>
      <w:r w:rsidRPr="00912872">
        <w:rPr>
          <w:rFonts w:ascii="Times New Roman" w:hAnsi="Times New Roman"/>
          <w:b/>
          <w:caps/>
          <w:sz w:val="28"/>
          <w:szCs w:val="28"/>
        </w:rPr>
        <w:t>художественной   направленности</w:t>
      </w:r>
    </w:p>
    <w:p w:rsidR="00C317DB" w:rsidRPr="00912872" w:rsidRDefault="00C317DB" w:rsidP="00912872">
      <w:pPr>
        <w:tabs>
          <w:tab w:val="left" w:pos="4560"/>
        </w:tabs>
        <w:spacing w:after="0"/>
        <w:jc w:val="center"/>
        <w:rPr>
          <w:rFonts w:ascii="Times New Roman" w:hAnsi="Times New Roman"/>
          <w:b/>
          <w:caps/>
          <w:sz w:val="28"/>
          <w:szCs w:val="28"/>
        </w:rPr>
      </w:pPr>
      <w:r>
        <w:rPr>
          <w:rFonts w:ascii="Times New Roman" w:hAnsi="Times New Roman"/>
          <w:b/>
          <w:caps/>
          <w:sz w:val="28"/>
          <w:szCs w:val="28"/>
        </w:rPr>
        <w:t xml:space="preserve">театр моды </w:t>
      </w:r>
      <w:r w:rsidRPr="00912872">
        <w:rPr>
          <w:rFonts w:ascii="Times New Roman" w:hAnsi="Times New Roman"/>
          <w:b/>
          <w:caps/>
          <w:sz w:val="28"/>
          <w:szCs w:val="28"/>
        </w:rPr>
        <w:t>«</w:t>
      </w:r>
      <w:r>
        <w:rPr>
          <w:rFonts w:ascii="Times New Roman" w:hAnsi="Times New Roman"/>
          <w:b/>
          <w:caps/>
          <w:sz w:val="28"/>
          <w:szCs w:val="28"/>
        </w:rPr>
        <w:t>Мастерица</w:t>
      </w:r>
      <w:r w:rsidRPr="00912872">
        <w:rPr>
          <w:rFonts w:ascii="Times New Roman" w:hAnsi="Times New Roman"/>
          <w:b/>
          <w:caps/>
          <w:sz w:val="28"/>
          <w:szCs w:val="28"/>
        </w:rPr>
        <w:t>»</w:t>
      </w:r>
    </w:p>
    <w:p w:rsidR="00C317DB" w:rsidRPr="00912872" w:rsidRDefault="00C317DB" w:rsidP="00912872">
      <w:pPr>
        <w:tabs>
          <w:tab w:val="left" w:pos="4560"/>
        </w:tabs>
        <w:spacing w:after="0"/>
        <w:jc w:val="center"/>
        <w:rPr>
          <w:rFonts w:ascii="Times New Roman" w:hAnsi="Times New Roman"/>
          <w:caps/>
          <w:sz w:val="28"/>
          <w:szCs w:val="28"/>
        </w:rPr>
      </w:pPr>
    </w:p>
    <w:p w:rsidR="00C317DB" w:rsidRPr="00912872" w:rsidRDefault="00C317DB" w:rsidP="00912872">
      <w:pPr>
        <w:tabs>
          <w:tab w:val="left" w:pos="4560"/>
        </w:tabs>
        <w:spacing w:after="0"/>
        <w:jc w:val="center"/>
        <w:rPr>
          <w:rFonts w:ascii="Times New Roman" w:hAnsi="Times New Roman"/>
          <w:caps/>
          <w:sz w:val="28"/>
          <w:szCs w:val="28"/>
        </w:rPr>
      </w:pPr>
      <w:r w:rsidRPr="00912872">
        <w:rPr>
          <w:rFonts w:ascii="Times New Roman" w:hAnsi="Times New Roman"/>
          <w:caps/>
          <w:sz w:val="28"/>
          <w:szCs w:val="28"/>
        </w:rPr>
        <w:t xml:space="preserve">возраст обучающихся: </w:t>
      </w:r>
      <w:r>
        <w:rPr>
          <w:rFonts w:ascii="Times New Roman" w:hAnsi="Times New Roman"/>
          <w:caps/>
          <w:sz w:val="28"/>
          <w:szCs w:val="28"/>
        </w:rPr>
        <w:t>10</w:t>
      </w:r>
      <w:r w:rsidRPr="00912872">
        <w:rPr>
          <w:rFonts w:ascii="Times New Roman" w:hAnsi="Times New Roman"/>
          <w:caps/>
          <w:sz w:val="28"/>
          <w:szCs w:val="28"/>
        </w:rPr>
        <w:t xml:space="preserve"> – 1</w:t>
      </w:r>
      <w:r>
        <w:rPr>
          <w:rFonts w:ascii="Times New Roman" w:hAnsi="Times New Roman"/>
          <w:caps/>
          <w:sz w:val="28"/>
          <w:szCs w:val="28"/>
        </w:rPr>
        <w:t>6</w:t>
      </w:r>
      <w:r w:rsidRPr="00912872">
        <w:rPr>
          <w:rFonts w:ascii="Times New Roman" w:hAnsi="Times New Roman"/>
          <w:caps/>
          <w:sz w:val="28"/>
          <w:szCs w:val="28"/>
        </w:rPr>
        <w:t xml:space="preserve"> лет</w:t>
      </w:r>
    </w:p>
    <w:p w:rsidR="00C317DB" w:rsidRPr="00912872" w:rsidRDefault="00C317DB" w:rsidP="00912872">
      <w:pPr>
        <w:tabs>
          <w:tab w:val="left" w:pos="4560"/>
        </w:tabs>
        <w:spacing w:after="0"/>
        <w:jc w:val="center"/>
        <w:rPr>
          <w:rFonts w:ascii="Times New Roman" w:hAnsi="Times New Roman"/>
          <w:caps/>
          <w:sz w:val="28"/>
          <w:szCs w:val="28"/>
        </w:rPr>
      </w:pPr>
      <w:r w:rsidRPr="00912872">
        <w:rPr>
          <w:rFonts w:ascii="Times New Roman" w:hAnsi="Times New Roman"/>
          <w:caps/>
          <w:sz w:val="28"/>
          <w:szCs w:val="28"/>
        </w:rPr>
        <w:t xml:space="preserve">срок реализации: </w:t>
      </w:r>
      <w:r>
        <w:rPr>
          <w:rFonts w:ascii="Times New Roman" w:hAnsi="Times New Roman"/>
          <w:caps/>
          <w:sz w:val="28"/>
          <w:szCs w:val="28"/>
        </w:rPr>
        <w:t>3</w:t>
      </w:r>
      <w:r w:rsidRPr="00912872">
        <w:rPr>
          <w:rFonts w:ascii="Times New Roman" w:hAnsi="Times New Roman"/>
          <w:caps/>
          <w:sz w:val="28"/>
          <w:szCs w:val="28"/>
        </w:rPr>
        <w:t xml:space="preserve"> года</w:t>
      </w:r>
    </w:p>
    <w:p w:rsidR="00C317DB" w:rsidRPr="00912872" w:rsidRDefault="00C317DB" w:rsidP="00912872">
      <w:pPr>
        <w:tabs>
          <w:tab w:val="left" w:pos="4560"/>
        </w:tabs>
        <w:spacing w:after="0"/>
        <w:jc w:val="center"/>
        <w:rPr>
          <w:rFonts w:ascii="Times New Roman" w:hAnsi="Times New Roman"/>
          <w:b/>
          <w:caps/>
          <w:sz w:val="28"/>
          <w:szCs w:val="28"/>
        </w:rPr>
      </w:pPr>
    </w:p>
    <w:p w:rsidR="00C317DB" w:rsidRPr="00912872" w:rsidRDefault="00C317DB" w:rsidP="00912872">
      <w:pPr>
        <w:tabs>
          <w:tab w:val="left" w:pos="4560"/>
        </w:tabs>
        <w:spacing w:after="0"/>
        <w:jc w:val="center"/>
        <w:rPr>
          <w:rFonts w:ascii="Times New Roman" w:hAnsi="Times New Roman"/>
          <w:b/>
          <w:caps/>
          <w:sz w:val="28"/>
          <w:szCs w:val="28"/>
        </w:rPr>
      </w:pPr>
    </w:p>
    <w:p w:rsidR="00C317DB" w:rsidRPr="00912872" w:rsidRDefault="00C317DB" w:rsidP="00912872">
      <w:pPr>
        <w:tabs>
          <w:tab w:val="left" w:pos="4560"/>
        </w:tabs>
        <w:spacing w:after="0"/>
        <w:jc w:val="center"/>
        <w:rPr>
          <w:rFonts w:ascii="Times New Roman" w:hAnsi="Times New Roman"/>
          <w:caps/>
          <w:sz w:val="28"/>
          <w:szCs w:val="28"/>
        </w:rPr>
      </w:pPr>
    </w:p>
    <w:p w:rsidR="00C317DB" w:rsidRPr="00912872" w:rsidRDefault="00C317DB" w:rsidP="00912872">
      <w:pPr>
        <w:tabs>
          <w:tab w:val="left" w:pos="4560"/>
        </w:tabs>
        <w:spacing w:after="0"/>
        <w:jc w:val="right"/>
        <w:rPr>
          <w:rFonts w:ascii="Times New Roman" w:hAnsi="Times New Roman"/>
          <w:caps/>
          <w:sz w:val="28"/>
          <w:szCs w:val="28"/>
        </w:rPr>
      </w:pPr>
      <w:r w:rsidRPr="00912872">
        <w:rPr>
          <w:rFonts w:ascii="Times New Roman" w:hAnsi="Times New Roman"/>
          <w:caps/>
          <w:sz w:val="28"/>
          <w:szCs w:val="28"/>
        </w:rPr>
        <w:t xml:space="preserve"> Автор- составитель: </w:t>
      </w:r>
    </w:p>
    <w:p w:rsidR="00C317DB" w:rsidRPr="00912872" w:rsidRDefault="00C317DB" w:rsidP="00912872">
      <w:pPr>
        <w:tabs>
          <w:tab w:val="left" w:pos="4560"/>
        </w:tabs>
        <w:spacing w:after="0"/>
        <w:jc w:val="right"/>
        <w:rPr>
          <w:rFonts w:ascii="Times New Roman" w:hAnsi="Times New Roman"/>
          <w:caps/>
          <w:sz w:val="28"/>
          <w:szCs w:val="28"/>
        </w:rPr>
      </w:pPr>
      <w:r>
        <w:rPr>
          <w:rFonts w:ascii="Times New Roman" w:hAnsi="Times New Roman"/>
          <w:caps/>
          <w:sz w:val="28"/>
          <w:szCs w:val="28"/>
        </w:rPr>
        <w:t>файзуллина Резеда наисовна</w:t>
      </w:r>
    </w:p>
    <w:p w:rsidR="00C317DB" w:rsidRPr="00912872" w:rsidRDefault="00C317DB" w:rsidP="00912872">
      <w:pPr>
        <w:tabs>
          <w:tab w:val="left" w:pos="4560"/>
        </w:tabs>
        <w:spacing w:after="0"/>
        <w:jc w:val="right"/>
        <w:rPr>
          <w:rFonts w:ascii="Times New Roman" w:hAnsi="Times New Roman"/>
          <w:caps/>
          <w:sz w:val="28"/>
          <w:szCs w:val="28"/>
        </w:rPr>
      </w:pPr>
      <w:r w:rsidRPr="00912872">
        <w:rPr>
          <w:rFonts w:ascii="Times New Roman" w:hAnsi="Times New Roman"/>
          <w:caps/>
          <w:sz w:val="28"/>
          <w:szCs w:val="28"/>
        </w:rPr>
        <w:t xml:space="preserve">педагог  дополнительного </w:t>
      </w:r>
    </w:p>
    <w:p w:rsidR="00C317DB" w:rsidRPr="00912872" w:rsidRDefault="00C317DB" w:rsidP="00912872">
      <w:pPr>
        <w:tabs>
          <w:tab w:val="left" w:pos="4560"/>
        </w:tabs>
        <w:spacing w:after="0"/>
        <w:jc w:val="right"/>
        <w:rPr>
          <w:rFonts w:ascii="Times New Roman" w:hAnsi="Times New Roman"/>
          <w:caps/>
          <w:sz w:val="28"/>
          <w:szCs w:val="28"/>
        </w:rPr>
      </w:pPr>
      <w:r w:rsidRPr="00912872">
        <w:rPr>
          <w:rFonts w:ascii="Times New Roman" w:hAnsi="Times New Roman"/>
          <w:caps/>
          <w:sz w:val="28"/>
          <w:szCs w:val="28"/>
        </w:rPr>
        <w:t xml:space="preserve">образования   </w:t>
      </w:r>
    </w:p>
    <w:p w:rsidR="00C317DB" w:rsidRPr="00912872" w:rsidRDefault="00C317DB" w:rsidP="00912872">
      <w:pPr>
        <w:tabs>
          <w:tab w:val="left" w:pos="4560"/>
        </w:tabs>
        <w:jc w:val="right"/>
        <w:rPr>
          <w:rFonts w:ascii="Times New Roman" w:hAnsi="Times New Roman"/>
          <w:caps/>
          <w:sz w:val="24"/>
          <w:szCs w:val="24"/>
        </w:rPr>
      </w:pPr>
    </w:p>
    <w:p w:rsidR="00C317DB" w:rsidRPr="00912872" w:rsidRDefault="00C317DB" w:rsidP="00912872">
      <w:pPr>
        <w:jc w:val="right"/>
        <w:rPr>
          <w:rFonts w:ascii="Times New Roman" w:hAnsi="Times New Roman"/>
          <w:b/>
          <w:caps/>
          <w:sz w:val="24"/>
          <w:szCs w:val="24"/>
        </w:rPr>
      </w:pPr>
    </w:p>
    <w:p w:rsidR="00C317DB" w:rsidRPr="00912872" w:rsidRDefault="00C317DB" w:rsidP="00912872">
      <w:pPr>
        <w:jc w:val="right"/>
        <w:rPr>
          <w:rFonts w:ascii="Times New Roman" w:hAnsi="Times New Roman"/>
          <w:b/>
          <w:caps/>
          <w:sz w:val="24"/>
          <w:szCs w:val="24"/>
        </w:rPr>
      </w:pPr>
    </w:p>
    <w:p w:rsidR="00C317DB" w:rsidRPr="00912872" w:rsidRDefault="00C317DB" w:rsidP="00912872">
      <w:pPr>
        <w:jc w:val="right"/>
        <w:rPr>
          <w:rFonts w:ascii="Times New Roman" w:hAnsi="Times New Roman"/>
          <w:b/>
          <w:caps/>
          <w:sz w:val="24"/>
          <w:szCs w:val="24"/>
        </w:rPr>
      </w:pPr>
    </w:p>
    <w:p w:rsidR="00C317DB" w:rsidRPr="00912872" w:rsidRDefault="00C317DB" w:rsidP="00912872">
      <w:pPr>
        <w:jc w:val="right"/>
        <w:rPr>
          <w:rFonts w:ascii="Times New Roman" w:hAnsi="Times New Roman"/>
          <w:b/>
          <w:caps/>
          <w:sz w:val="24"/>
          <w:szCs w:val="24"/>
        </w:rPr>
      </w:pPr>
    </w:p>
    <w:p w:rsidR="00C317DB" w:rsidRPr="00912872" w:rsidRDefault="00C317DB" w:rsidP="00912872">
      <w:pPr>
        <w:jc w:val="right"/>
        <w:rPr>
          <w:rFonts w:ascii="Times New Roman" w:hAnsi="Times New Roman"/>
          <w:b/>
          <w:caps/>
          <w:sz w:val="24"/>
          <w:szCs w:val="24"/>
        </w:rPr>
      </w:pPr>
    </w:p>
    <w:p w:rsidR="00C317DB" w:rsidRPr="00912872" w:rsidRDefault="00C317DB" w:rsidP="00912872">
      <w:pPr>
        <w:jc w:val="right"/>
        <w:rPr>
          <w:rFonts w:ascii="Times New Roman" w:hAnsi="Times New Roman"/>
          <w:b/>
          <w:caps/>
          <w:sz w:val="24"/>
          <w:szCs w:val="24"/>
        </w:rPr>
      </w:pPr>
    </w:p>
    <w:p w:rsidR="00C317DB" w:rsidRDefault="00C317DB" w:rsidP="00912872">
      <w:pPr>
        <w:jc w:val="center"/>
        <w:rPr>
          <w:rFonts w:ascii="Times New Roman" w:hAnsi="Times New Roman"/>
          <w:caps/>
          <w:sz w:val="24"/>
          <w:szCs w:val="24"/>
        </w:rPr>
      </w:pPr>
      <w:r w:rsidRPr="00912872">
        <w:rPr>
          <w:rFonts w:ascii="Times New Roman" w:hAnsi="Times New Roman"/>
          <w:caps/>
          <w:sz w:val="24"/>
          <w:szCs w:val="24"/>
        </w:rPr>
        <w:t>Г.Бавлы, 2017.</w:t>
      </w:r>
    </w:p>
    <w:p w:rsidR="00C317DB" w:rsidRPr="00912872" w:rsidRDefault="00C317DB" w:rsidP="00912872">
      <w:pPr>
        <w:spacing w:after="0"/>
        <w:jc w:val="center"/>
        <w:rPr>
          <w:rFonts w:ascii="Times New Roman" w:hAnsi="Times New Roman"/>
          <w:caps/>
          <w:sz w:val="24"/>
          <w:szCs w:val="24"/>
        </w:rPr>
      </w:pPr>
      <w:r w:rsidRPr="00ED510A">
        <w:rPr>
          <w:rFonts w:ascii="Times New Roman" w:hAnsi="Times New Roman"/>
          <w:b/>
          <w:sz w:val="28"/>
          <w:szCs w:val="28"/>
        </w:rPr>
        <w:t>Пояснитель</w:t>
      </w:r>
      <w:r>
        <w:rPr>
          <w:rFonts w:ascii="Times New Roman" w:hAnsi="Times New Roman"/>
          <w:b/>
          <w:sz w:val="28"/>
          <w:szCs w:val="28"/>
        </w:rPr>
        <w:t xml:space="preserve">ная записка </w:t>
      </w:r>
    </w:p>
    <w:p w:rsidR="00C317DB" w:rsidRPr="00912872" w:rsidRDefault="00C317DB" w:rsidP="00912872">
      <w:pPr>
        <w:spacing w:after="0"/>
        <w:ind w:left="360"/>
        <w:rPr>
          <w:rFonts w:ascii="Times New Roman" w:hAnsi="Times New Roman"/>
          <w:sz w:val="24"/>
          <w:szCs w:val="24"/>
        </w:rPr>
      </w:pPr>
      <w:r w:rsidRPr="00912872">
        <w:rPr>
          <w:rFonts w:ascii="Times New Roman" w:hAnsi="Times New Roman"/>
          <w:b/>
          <w:bCs/>
          <w:sz w:val="24"/>
          <w:szCs w:val="24"/>
          <w:u w:val="single"/>
        </w:rPr>
        <w:t>Нормативно-правовые и экономические основания проектирования дополнительных общеобразовательных общеразвивающих программ</w:t>
      </w:r>
    </w:p>
    <w:p w:rsidR="00C317DB" w:rsidRPr="00912872" w:rsidRDefault="00C317DB" w:rsidP="00912872">
      <w:pPr>
        <w:spacing w:after="0"/>
        <w:rPr>
          <w:rFonts w:ascii="Times New Roman" w:hAnsi="Times New Roman"/>
          <w:sz w:val="24"/>
          <w:szCs w:val="24"/>
        </w:rPr>
      </w:pPr>
    </w:p>
    <w:p w:rsidR="00C317DB" w:rsidRPr="00912872" w:rsidRDefault="00C317DB" w:rsidP="00912872">
      <w:pPr>
        <w:numPr>
          <w:ilvl w:val="0"/>
          <w:numId w:val="4"/>
        </w:num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912872">
        <w:rPr>
          <w:rFonts w:ascii="Times New Roman" w:hAnsi="Times New Roman"/>
          <w:b/>
          <w:bCs/>
          <w:sz w:val="24"/>
          <w:szCs w:val="24"/>
        </w:rPr>
        <w:t>Федеральный Закон от 29.12.2012 № 273-ФЗ «Об образовании в РФ»;</w:t>
      </w:r>
    </w:p>
    <w:p w:rsidR="00C317DB" w:rsidRPr="00912872" w:rsidRDefault="00C317DB" w:rsidP="00912872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:rsidR="00C317DB" w:rsidRPr="00912872" w:rsidRDefault="00C317DB" w:rsidP="00912872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912872">
        <w:rPr>
          <w:rFonts w:ascii="Times New Roman" w:hAnsi="Times New Roman"/>
          <w:sz w:val="24"/>
          <w:szCs w:val="24"/>
        </w:rPr>
        <w:t xml:space="preserve">Концепция развития дополнительного образования детей (Распоряжение Правительства РФ от 4 сентября </w:t>
      </w:r>
      <w:smartTag w:uri="urn:schemas-microsoft-com:office:smarttags" w:element="metricconverter">
        <w:smartTagPr>
          <w:attr w:name="ProductID" w:val="2014 г"/>
        </w:smartTagPr>
        <w:r w:rsidRPr="00912872">
          <w:rPr>
            <w:rFonts w:ascii="Times New Roman" w:hAnsi="Times New Roman"/>
            <w:sz w:val="24"/>
            <w:szCs w:val="24"/>
          </w:rPr>
          <w:t>2014 г</w:t>
        </w:r>
      </w:smartTag>
      <w:r w:rsidRPr="00912872">
        <w:rPr>
          <w:rFonts w:ascii="Times New Roman" w:hAnsi="Times New Roman"/>
          <w:sz w:val="24"/>
          <w:szCs w:val="24"/>
        </w:rPr>
        <w:t>. №  1726-р);</w:t>
      </w:r>
    </w:p>
    <w:p w:rsidR="00C317DB" w:rsidRPr="00912872" w:rsidRDefault="00C317DB" w:rsidP="00912872">
      <w:pPr>
        <w:spacing w:after="0"/>
        <w:rPr>
          <w:rFonts w:ascii="Times New Roman" w:hAnsi="Times New Roman"/>
          <w:sz w:val="24"/>
          <w:szCs w:val="24"/>
        </w:rPr>
      </w:pPr>
    </w:p>
    <w:p w:rsidR="00C317DB" w:rsidRPr="00912872" w:rsidRDefault="00C317DB" w:rsidP="00912872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912872">
        <w:rPr>
          <w:rFonts w:ascii="Times New Roman" w:hAnsi="Times New Roman"/>
          <w:sz w:val="24"/>
          <w:szCs w:val="24"/>
        </w:rPr>
        <w:t>Постановление Главного государственного санитарного врача РФ от 04.07.2014 № 41 «Об утверждении 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C317DB" w:rsidRPr="00912872" w:rsidRDefault="00C317DB" w:rsidP="00912872">
      <w:pPr>
        <w:spacing w:after="0"/>
        <w:rPr>
          <w:rFonts w:ascii="Times New Roman" w:hAnsi="Times New Roman"/>
          <w:sz w:val="24"/>
          <w:szCs w:val="24"/>
        </w:rPr>
      </w:pPr>
    </w:p>
    <w:p w:rsidR="00C317DB" w:rsidRPr="00912872" w:rsidRDefault="00C317DB" w:rsidP="00912872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912872">
        <w:rPr>
          <w:rFonts w:ascii="Times New Roman" w:hAnsi="Times New Roman"/>
          <w:sz w:val="24"/>
          <w:szCs w:val="24"/>
        </w:rPr>
        <w:t xml:space="preserve">Приказ Министерства образования и науки Российской Федерации (Минобрнауки России) от 29 августа </w:t>
      </w:r>
      <w:smartTag w:uri="urn:schemas-microsoft-com:office:smarttags" w:element="metricconverter">
        <w:smartTagPr>
          <w:attr w:name="ProductID" w:val="2013 г"/>
        </w:smartTagPr>
        <w:r w:rsidRPr="00912872">
          <w:rPr>
            <w:rFonts w:ascii="Times New Roman" w:hAnsi="Times New Roman"/>
            <w:sz w:val="24"/>
            <w:szCs w:val="24"/>
          </w:rPr>
          <w:t>2013 г</w:t>
        </w:r>
      </w:smartTag>
      <w:r w:rsidRPr="00912872">
        <w:rPr>
          <w:rFonts w:ascii="Times New Roman" w:hAnsi="Times New Roman"/>
          <w:sz w:val="24"/>
          <w:szCs w:val="24"/>
        </w:rPr>
        <w:t xml:space="preserve">. № </w:t>
      </w:r>
      <w:smartTag w:uri="urn:schemas-microsoft-com:office:smarttags" w:element="metricconverter">
        <w:smartTagPr>
          <w:attr w:name="ProductID" w:val="1008 г"/>
        </w:smartTagPr>
        <w:r w:rsidRPr="00912872">
          <w:rPr>
            <w:rFonts w:ascii="Times New Roman" w:hAnsi="Times New Roman"/>
            <w:sz w:val="24"/>
            <w:szCs w:val="24"/>
          </w:rPr>
          <w:t>1008 г</w:t>
        </w:r>
      </w:smartTag>
      <w:r w:rsidRPr="00912872">
        <w:rPr>
          <w:rFonts w:ascii="Times New Roman" w:hAnsi="Times New Roman"/>
          <w:sz w:val="24"/>
          <w:szCs w:val="24"/>
        </w:rPr>
        <w:t>. Москва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C317DB" w:rsidRPr="00912872" w:rsidRDefault="00C317DB" w:rsidP="00912872">
      <w:pPr>
        <w:spacing w:after="0"/>
        <w:rPr>
          <w:rFonts w:ascii="Times New Roman" w:hAnsi="Times New Roman"/>
          <w:sz w:val="24"/>
          <w:szCs w:val="24"/>
        </w:rPr>
      </w:pPr>
    </w:p>
    <w:p w:rsidR="00C317DB" w:rsidRDefault="00C317DB" w:rsidP="00912872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912872">
        <w:rPr>
          <w:rFonts w:ascii="Times New Roman" w:hAnsi="Times New Roman"/>
          <w:sz w:val="24"/>
          <w:szCs w:val="24"/>
        </w:rPr>
        <w:t>Модельный стандарт качества муниципальной услуги по организации предоставления ДОД в многопрофильных организациях ДО в новой редакции</w:t>
      </w:r>
    </w:p>
    <w:p w:rsidR="00C317DB" w:rsidRPr="00912872" w:rsidRDefault="00C317DB" w:rsidP="00912872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C317DB" w:rsidRPr="00D72BEB" w:rsidRDefault="00C317DB" w:rsidP="003F179C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D72BEB">
        <w:rPr>
          <w:rFonts w:ascii="Times New Roman" w:hAnsi="Times New Roman"/>
          <w:sz w:val="24"/>
          <w:szCs w:val="24"/>
        </w:rPr>
        <w:t>Театр моды – это  явление, включающее в себя два составных элемента :театр и мода. Как известно, театр-искусство коллективное. Его зарождение связано с народными обрядами, ведь истоками театра являются танцы и ритуалы первобытных людей. Эти ритуалы обучали молодых представителей первобытных племен поведению на охоте и построению отношений в племени. Значит, театр, само по себе, явление обучающее.</w:t>
      </w:r>
    </w:p>
    <w:p w:rsidR="00C317DB" w:rsidRPr="00D72BEB" w:rsidRDefault="00C317DB" w:rsidP="003F179C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D72BEB">
        <w:rPr>
          <w:rFonts w:ascii="Times New Roman" w:hAnsi="Times New Roman"/>
          <w:sz w:val="24"/>
          <w:szCs w:val="24"/>
        </w:rPr>
        <w:t>Занимаясь театральной деятельностью ребенок учится правильно строить межличностные  отношения, пополняя свою копилку стереотипов поведения. Примеривая различные характеры, попадая в сценические ситуации, находясь в постоянном поиске воспитанник приобретает и оттачивает не только творческие способности, но и свои эмпатийные качества, то есть сопереживание, сочувствие, содействие друг-другу.</w:t>
      </w:r>
    </w:p>
    <w:p w:rsidR="00C317DB" w:rsidRPr="00D72BEB" w:rsidRDefault="00C317DB" w:rsidP="003F179C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D72BEB">
        <w:rPr>
          <w:rFonts w:ascii="Times New Roman" w:hAnsi="Times New Roman"/>
          <w:sz w:val="24"/>
          <w:szCs w:val="24"/>
        </w:rPr>
        <w:t>По данной программе, дети занимаются не только театральной деятельностью, но и изучают моду, ее основы, течения, капризы, что способствует развитию чувства свободы от штампов, навязывания массового 2как все». Стремление к индивидуальности присутствует в костюмах любого народа.</w:t>
      </w:r>
    </w:p>
    <w:p w:rsidR="00C317DB" w:rsidRPr="00D72BEB" w:rsidRDefault="00C317DB" w:rsidP="003F179C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D72BEB">
        <w:rPr>
          <w:rFonts w:ascii="Times New Roman" w:hAnsi="Times New Roman"/>
          <w:sz w:val="24"/>
          <w:szCs w:val="24"/>
        </w:rPr>
        <w:t>Одежда различных национальностей отличается кроем, выбором ткани, элементами украшения, вышивкой. Знакомясь с многообразием костюмов, ребенок постигает красоту и своеобразие, как своей культуры, так и культуры народов, проживающих в Республике Татарстан и Российской Федерации, а значит, учится толерантности и уважению представителей иных национальностей.</w:t>
      </w:r>
    </w:p>
    <w:p w:rsidR="00C317DB" w:rsidRPr="00D72BEB" w:rsidRDefault="00C317DB" w:rsidP="003F179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317DB" w:rsidRPr="00D72BEB" w:rsidRDefault="00C317DB" w:rsidP="003F179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72BEB">
        <w:rPr>
          <w:rFonts w:ascii="Times New Roman" w:hAnsi="Times New Roman"/>
          <w:b/>
          <w:sz w:val="24"/>
          <w:szCs w:val="24"/>
        </w:rPr>
        <w:t>Цель программы:</w:t>
      </w:r>
    </w:p>
    <w:p w:rsidR="00C317DB" w:rsidRPr="00D72BEB" w:rsidRDefault="00C317DB" w:rsidP="003F179C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D72BEB">
        <w:rPr>
          <w:rFonts w:ascii="Times New Roman" w:hAnsi="Times New Roman"/>
          <w:sz w:val="24"/>
          <w:szCs w:val="24"/>
        </w:rPr>
        <w:t>Способствовать развитию личности, его креативности, самостоятельности в мыслях и поступках.</w:t>
      </w:r>
    </w:p>
    <w:p w:rsidR="00C317DB" w:rsidRPr="00D72BEB" w:rsidRDefault="00C317DB" w:rsidP="003F179C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D72BEB">
        <w:rPr>
          <w:rFonts w:ascii="Times New Roman" w:hAnsi="Times New Roman"/>
          <w:sz w:val="24"/>
          <w:szCs w:val="24"/>
        </w:rPr>
        <w:t>Задачи программы:</w:t>
      </w:r>
    </w:p>
    <w:p w:rsidR="00C317DB" w:rsidRPr="00D72BEB" w:rsidRDefault="00C317DB" w:rsidP="003F179C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D72BEB">
        <w:rPr>
          <w:rFonts w:ascii="Times New Roman" w:hAnsi="Times New Roman"/>
          <w:sz w:val="24"/>
          <w:szCs w:val="24"/>
        </w:rPr>
        <w:t>Формирование знаний, умений, навыков в области постигаемых составных: театра, моды на уровне допрофессиональной подготовки;</w:t>
      </w:r>
    </w:p>
    <w:p w:rsidR="00C317DB" w:rsidRPr="00D72BEB" w:rsidRDefault="00C317DB" w:rsidP="003F179C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D72BEB">
        <w:rPr>
          <w:rFonts w:ascii="Times New Roman" w:hAnsi="Times New Roman"/>
          <w:sz w:val="24"/>
          <w:szCs w:val="24"/>
        </w:rPr>
        <w:t>Развитие способностей к  построению позитивных межличностных отношений, стремлению к самовыражению, сотрудничеству.</w:t>
      </w:r>
    </w:p>
    <w:p w:rsidR="00C317DB" w:rsidRPr="00D72BEB" w:rsidRDefault="00C317DB" w:rsidP="003F179C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D72BEB">
        <w:rPr>
          <w:rFonts w:ascii="Times New Roman" w:hAnsi="Times New Roman"/>
          <w:sz w:val="24"/>
          <w:szCs w:val="24"/>
        </w:rPr>
        <w:t>Воспитание жизненной активности, потребности в творчестве.</w:t>
      </w:r>
    </w:p>
    <w:p w:rsidR="00C317DB" w:rsidRPr="00D72BEB" w:rsidRDefault="00C317DB" w:rsidP="003F179C">
      <w:pPr>
        <w:pStyle w:val="ListParagraph"/>
        <w:spacing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72BEB">
        <w:rPr>
          <w:rFonts w:ascii="Times New Roman" w:hAnsi="Times New Roman"/>
          <w:sz w:val="24"/>
          <w:szCs w:val="24"/>
        </w:rPr>
        <w:t>Данная программа рассчитана на один год обучения. Занятия организуются два раза в неделю по два учебных часа. Возраст обучающихся 10-16 лет. Занятия, предусмотренные данной программой, включают теоретические, практические, индивидуальные формы работы с подростками.</w:t>
      </w:r>
    </w:p>
    <w:p w:rsidR="00C317DB" w:rsidRPr="00D72BEB" w:rsidRDefault="00C317DB" w:rsidP="003F179C">
      <w:pPr>
        <w:pStyle w:val="ListParagraph"/>
        <w:spacing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72BEB">
        <w:rPr>
          <w:rFonts w:ascii="Times New Roman" w:hAnsi="Times New Roman"/>
          <w:sz w:val="24"/>
          <w:szCs w:val="24"/>
        </w:rPr>
        <w:t>На теоретических занятиях дети изучают историю моды, течения и направления современной моды, учатся разбираться в стилях одежды.</w:t>
      </w:r>
    </w:p>
    <w:p w:rsidR="00C317DB" w:rsidRPr="00D72BEB" w:rsidRDefault="00C317DB" w:rsidP="003F179C">
      <w:pPr>
        <w:pStyle w:val="ListParagraph"/>
        <w:spacing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72BEB">
        <w:rPr>
          <w:rFonts w:ascii="Times New Roman" w:hAnsi="Times New Roman"/>
          <w:sz w:val="24"/>
          <w:szCs w:val="24"/>
        </w:rPr>
        <w:t>Умение красиво и стилистически верно одеваться, дополнить свой образ правильным макияжем и прической, так чтобы это соответствовало  внутреннему и внешнему облику, умение создавать на подиуме интересный сценический образ, освоение техники походки манекенщицы, умение свободно держаться перед камерой на фотосессиях-отрабатывается на практике.</w:t>
      </w:r>
    </w:p>
    <w:p w:rsidR="00C317DB" w:rsidRPr="00D72BEB" w:rsidRDefault="00C317DB" w:rsidP="003F179C">
      <w:pPr>
        <w:pStyle w:val="ListParagraph"/>
        <w:spacing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72BEB">
        <w:rPr>
          <w:rFonts w:ascii="Times New Roman" w:hAnsi="Times New Roman"/>
          <w:sz w:val="24"/>
          <w:szCs w:val="24"/>
        </w:rPr>
        <w:t xml:space="preserve">На индивидуальных занятиях ведется работа с детьми, которые участвуют в конкурсах или концертных программах и мероприятиях (режиссура и постановка коллекций-мини спектакли). </w:t>
      </w:r>
    </w:p>
    <w:p w:rsidR="00C317DB" w:rsidRPr="00D72BEB" w:rsidRDefault="00C317DB" w:rsidP="003F179C">
      <w:pPr>
        <w:pStyle w:val="ListParagraph"/>
        <w:spacing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72BEB">
        <w:rPr>
          <w:rFonts w:ascii="Times New Roman" w:hAnsi="Times New Roman"/>
          <w:sz w:val="24"/>
          <w:szCs w:val="24"/>
        </w:rPr>
        <w:t>Так же индивидуальные занятия ведутся с детьми, чья закомплексованность, скованность или иные психологические, физиологические, личностные проблемы пока не дают возможность работы с группой обучающихся.</w:t>
      </w:r>
    </w:p>
    <w:p w:rsidR="00C317DB" w:rsidRPr="00D72BEB" w:rsidRDefault="00C317DB" w:rsidP="003F179C">
      <w:pPr>
        <w:pStyle w:val="ListParagraph"/>
        <w:spacing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72BEB">
        <w:rPr>
          <w:rFonts w:ascii="Times New Roman" w:hAnsi="Times New Roman"/>
          <w:sz w:val="24"/>
          <w:szCs w:val="24"/>
        </w:rPr>
        <w:t>Периодически в течение учебного года ведутся актерские тренажи («Основы сценического мастерства», «Коллективное сценическое действие») , психологические занятия с элементами активных методов  обучения-дискуссии («Для чего человеку мода?»), диспуты (Поклонение моде. За и против»), блиц-опросы (игра «Что?Где?Когда?»).</w:t>
      </w:r>
    </w:p>
    <w:p w:rsidR="00C317DB" w:rsidRPr="00D72BEB" w:rsidRDefault="00C317DB" w:rsidP="003F179C">
      <w:pPr>
        <w:pStyle w:val="ListParagraph"/>
        <w:spacing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72BEB">
        <w:rPr>
          <w:rFonts w:ascii="Times New Roman" w:hAnsi="Times New Roman"/>
          <w:sz w:val="24"/>
          <w:szCs w:val="24"/>
        </w:rPr>
        <w:t>В процессе работы объединения организуется показ имеющихся в костюмерной костюмов и моделей, и постановочные показы коллекций. Дети участвуют в конкурсах театров мод и концертных программах и мероприятиях (День города, День защиты детей).</w:t>
      </w:r>
    </w:p>
    <w:p w:rsidR="00C317DB" w:rsidRPr="00D72BEB" w:rsidRDefault="00C317DB" w:rsidP="003F179C">
      <w:pPr>
        <w:pStyle w:val="ListParagraph"/>
        <w:spacing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72BEB">
        <w:rPr>
          <w:rFonts w:ascii="Times New Roman" w:hAnsi="Times New Roman"/>
          <w:sz w:val="24"/>
          <w:szCs w:val="24"/>
        </w:rPr>
        <w:t>Осуществляя обучение, педагог придерживается дифференцированного подхода к учащимся, уважая их личность, создает условия для дальнейшего становления, развития всех сторон и способностей, направляет творческий рост, строит отношения на принципах сотрудничества.</w:t>
      </w:r>
    </w:p>
    <w:p w:rsidR="00C317DB" w:rsidRPr="00D72BEB" w:rsidRDefault="00C317DB" w:rsidP="003F179C">
      <w:pPr>
        <w:pStyle w:val="ListParagraph"/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C317DB" w:rsidRPr="00D72BEB" w:rsidRDefault="00C317DB" w:rsidP="00184168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72BEB">
        <w:rPr>
          <w:rFonts w:ascii="Times New Roman" w:hAnsi="Times New Roman"/>
          <w:b/>
          <w:sz w:val="24"/>
          <w:szCs w:val="24"/>
        </w:rPr>
        <w:t>Ожидаемые результаты</w:t>
      </w:r>
    </w:p>
    <w:p w:rsidR="00C317DB" w:rsidRPr="00D72BEB" w:rsidRDefault="00C317DB" w:rsidP="00184168">
      <w:pPr>
        <w:pStyle w:val="ListParagraph"/>
        <w:spacing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72BEB">
        <w:rPr>
          <w:rFonts w:ascii="Times New Roman" w:hAnsi="Times New Roman"/>
          <w:sz w:val="24"/>
          <w:szCs w:val="24"/>
        </w:rPr>
        <w:t>В конце обучения учащийся облада</w:t>
      </w:r>
      <w:r>
        <w:rPr>
          <w:rFonts w:ascii="Times New Roman" w:hAnsi="Times New Roman"/>
          <w:sz w:val="24"/>
          <w:szCs w:val="24"/>
        </w:rPr>
        <w:t>е</w:t>
      </w:r>
      <w:r w:rsidRPr="00D72BEB">
        <w:rPr>
          <w:rFonts w:ascii="Times New Roman" w:hAnsi="Times New Roman"/>
          <w:sz w:val="24"/>
          <w:szCs w:val="24"/>
        </w:rPr>
        <w:t>т определенным набором умений и знаний:</w:t>
      </w:r>
    </w:p>
    <w:p w:rsidR="00C317DB" w:rsidRPr="00D72BEB" w:rsidRDefault="00C317DB" w:rsidP="00184168">
      <w:pPr>
        <w:pStyle w:val="ListParagraph"/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D72BEB">
        <w:rPr>
          <w:rFonts w:ascii="Times New Roman" w:hAnsi="Times New Roman"/>
          <w:sz w:val="24"/>
          <w:szCs w:val="24"/>
        </w:rPr>
        <w:t>- знать, любить и уважать культуру своего народа, а так же культуру иных национальностей;</w:t>
      </w:r>
    </w:p>
    <w:p w:rsidR="00C317DB" w:rsidRPr="00D72BEB" w:rsidRDefault="00C317DB" w:rsidP="00184168">
      <w:pPr>
        <w:pStyle w:val="ListParagraph"/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D72BEB">
        <w:rPr>
          <w:rFonts w:ascii="Times New Roman" w:hAnsi="Times New Roman"/>
          <w:sz w:val="24"/>
          <w:szCs w:val="24"/>
        </w:rPr>
        <w:t xml:space="preserve">- знать факты истории возникновения моды; </w:t>
      </w:r>
    </w:p>
    <w:p w:rsidR="00C317DB" w:rsidRPr="00D72BEB" w:rsidRDefault="00C317DB" w:rsidP="00184168">
      <w:pPr>
        <w:pStyle w:val="ListParagraph"/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D72BEB">
        <w:rPr>
          <w:rFonts w:ascii="Times New Roman" w:hAnsi="Times New Roman"/>
          <w:sz w:val="24"/>
          <w:szCs w:val="24"/>
        </w:rPr>
        <w:t>- знать о направлениях и веяниях современной моды;</w:t>
      </w:r>
    </w:p>
    <w:p w:rsidR="00C317DB" w:rsidRPr="00D72BEB" w:rsidRDefault="00C317DB" w:rsidP="00184168">
      <w:pPr>
        <w:pStyle w:val="ListParagraph"/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D72BEB">
        <w:rPr>
          <w:rFonts w:ascii="Times New Roman" w:hAnsi="Times New Roman"/>
          <w:sz w:val="24"/>
          <w:szCs w:val="24"/>
        </w:rPr>
        <w:t>- разбираться в стилях одежды;</w:t>
      </w:r>
    </w:p>
    <w:p w:rsidR="00C317DB" w:rsidRPr="00D72BEB" w:rsidRDefault="00C317DB" w:rsidP="00184168">
      <w:pPr>
        <w:pStyle w:val="ListParagraph"/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D72BEB">
        <w:rPr>
          <w:rFonts w:ascii="Times New Roman" w:hAnsi="Times New Roman"/>
          <w:sz w:val="24"/>
          <w:szCs w:val="24"/>
        </w:rPr>
        <w:t>- уметь стилистически верно подбирать гардероб;</w:t>
      </w:r>
    </w:p>
    <w:p w:rsidR="00C317DB" w:rsidRPr="00D72BEB" w:rsidRDefault="00C317DB" w:rsidP="00184168">
      <w:pPr>
        <w:pStyle w:val="ListParagraph"/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D72BEB">
        <w:rPr>
          <w:rFonts w:ascii="Times New Roman" w:hAnsi="Times New Roman"/>
          <w:sz w:val="24"/>
          <w:szCs w:val="24"/>
        </w:rPr>
        <w:t>- уметь правильно подбирать косметику для гигиенических надобностей и декоративную косметику, уметь пользоваться ею;</w:t>
      </w:r>
    </w:p>
    <w:p w:rsidR="00C317DB" w:rsidRPr="00D72BEB" w:rsidRDefault="00C317DB" w:rsidP="00184168">
      <w:pPr>
        <w:pStyle w:val="ListParagraph"/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D72BEB">
        <w:rPr>
          <w:rFonts w:ascii="Times New Roman" w:hAnsi="Times New Roman"/>
          <w:sz w:val="24"/>
          <w:szCs w:val="24"/>
        </w:rPr>
        <w:t>- уметь отличать дневной макияж от вечернего;</w:t>
      </w:r>
    </w:p>
    <w:p w:rsidR="00C317DB" w:rsidRPr="00D72BEB" w:rsidRDefault="00C317DB" w:rsidP="00184168">
      <w:pPr>
        <w:pStyle w:val="ListParagraph"/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D72BEB">
        <w:rPr>
          <w:rFonts w:ascii="Times New Roman" w:hAnsi="Times New Roman"/>
          <w:sz w:val="24"/>
          <w:szCs w:val="24"/>
        </w:rPr>
        <w:t>- уметь самостоятельно подбирать макияж к создаваемой модели, сочетающейся с задуманным образом;</w:t>
      </w:r>
    </w:p>
    <w:p w:rsidR="00C317DB" w:rsidRPr="00D72BEB" w:rsidRDefault="00C317DB" w:rsidP="00184168">
      <w:pPr>
        <w:pStyle w:val="ListParagraph"/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D72BEB">
        <w:rPr>
          <w:rFonts w:ascii="Times New Roman" w:hAnsi="Times New Roman"/>
          <w:sz w:val="24"/>
          <w:szCs w:val="24"/>
        </w:rPr>
        <w:t>- уметь красиво причесаться, грамотно подобрать нужную прическу себе и помочь это сделать своим товарищам;</w:t>
      </w:r>
    </w:p>
    <w:p w:rsidR="00C317DB" w:rsidRPr="00D72BEB" w:rsidRDefault="00C317DB" w:rsidP="00184168">
      <w:pPr>
        <w:pStyle w:val="ListParagraph"/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D72BEB">
        <w:rPr>
          <w:rFonts w:ascii="Times New Roman" w:hAnsi="Times New Roman"/>
          <w:sz w:val="24"/>
          <w:szCs w:val="24"/>
        </w:rPr>
        <w:t>- овладеть основными  приемами в технике походки манекенщицы;</w:t>
      </w:r>
    </w:p>
    <w:p w:rsidR="00C317DB" w:rsidRPr="00D72BEB" w:rsidRDefault="00C317DB" w:rsidP="00184168">
      <w:pPr>
        <w:pStyle w:val="ListParagraph"/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D72BEB">
        <w:rPr>
          <w:rFonts w:ascii="Times New Roman" w:hAnsi="Times New Roman"/>
          <w:sz w:val="24"/>
          <w:szCs w:val="24"/>
        </w:rPr>
        <w:t>- демонстрировать основные приемы позировок, откачек, поворотов, проходок;</w:t>
      </w:r>
    </w:p>
    <w:p w:rsidR="00C317DB" w:rsidRPr="00D72BEB" w:rsidRDefault="00C317DB" w:rsidP="00184168">
      <w:pPr>
        <w:pStyle w:val="ListParagraph"/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D72BEB">
        <w:rPr>
          <w:rFonts w:ascii="Times New Roman" w:hAnsi="Times New Roman"/>
          <w:sz w:val="24"/>
          <w:szCs w:val="24"/>
        </w:rPr>
        <w:t>- строить межличностные отношения;</w:t>
      </w:r>
    </w:p>
    <w:p w:rsidR="00C317DB" w:rsidRPr="00D72BEB" w:rsidRDefault="00C317DB" w:rsidP="00184168">
      <w:pPr>
        <w:pStyle w:val="ListParagraph"/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D72BEB">
        <w:rPr>
          <w:rFonts w:ascii="Times New Roman" w:hAnsi="Times New Roman"/>
          <w:sz w:val="24"/>
          <w:szCs w:val="24"/>
        </w:rPr>
        <w:t>- креативно подходить к решению проблем.</w:t>
      </w:r>
    </w:p>
    <w:p w:rsidR="00C317DB" w:rsidRPr="00D72BEB" w:rsidRDefault="00C317DB" w:rsidP="00D72BE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D72BEB">
        <w:rPr>
          <w:rFonts w:ascii="Times New Roman" w:hAnsi="Times New Roman"/>
          <w:b/>
          <w:sz w:val="24"/>
          <w:szCs w:val="24"/>
        </w:rPr>
        <w:t>Оборудование и инструменты</w:t>
      </w:r>
    </w:p>
    <w:p w:rsidR="00C317DB" w:rsidRPr="00D72BEB" w:rsidRDefault="00C317DB" w:rsidP="00D72BEB">
      <w:pPr>
        <w:spacing w:after="0"/>
        <w:rPr>
          <w:rFonts w:ascii="Times New Roman" w:hAnsi="Times New Roman"/>
          <w:sz w:val="24"/>
          <w:szCs w:val="24"/>
        </w:rPr>
      </w:pPr>
      <w:r w:rsidRPr="00D72BEB">
        <w:rPr>
          <w:rFonts w:ascii="Times New Roman" w:hAnsi="Times New Roman"/>
          <w:sz w:val="24"/>
          <w:szCs w:val="24"/>
        </w:rPr>
        <w:t>Для эффективной деятельности программы необходимы:</w:t>
      </w:r>
    </w:p>
    <w:p w:rsidR="00C317DB" w:rsidRPr="00D72BEB" w:rsidRDefault="00C317DB" w:rsidP="00D72BEB">
      <w:pPr>
        <w:spacing w:after="0"/>
        <w:rPr>
          <w:rFonts w:ascii="Times New Roman" w:hAnsi="Times New Roman"/>
          <w:sz w:val="24"/>
          <w:szCs w:val="24"/>
        </w:rPr>
      </w:pPr>
      <w:r w:rsidRPr="00D72BEB">
        <w:rPr>
          <w:rFonts w:ascii="Times New Roman" w:hAnsi="Times New Roman"/>
          <w:sz w:val="24"/>
          <w:szCs w:val="24"/>
        </w:rPr>
        <w:t>- мастерская</w:t>
      </w:r>
    </w:p>
    <w:p w:rsidR="00C317DB" w:rsidRPr="00D72BEB" w:rsidRDefault="00C317DB" w:rsidP="00D72BEB">
      <w:pPr>
        <w:spacing w:after="0"/>
        <w:rPr>
          <w:rFonts w:ascii="Times New Roman" w:hAnsi="Times New Roman"/>
          <w:sz w:val="24"/>
          <w:szCs w:val="24"/>
        </w:rPr>
      </w:pPr>
      <w:r w:rsidRPr="00D72BEB">
        <w:rPr>
          <w:rFonts w:ascii="Times New Roman" w:hAnsi="Times New Roman"/>
          <w:sz w:val="24"/>
          <w:szCs w:val="24"/>
        </w:rPr>
        <w:t>- костюмерная</w:t>
      </w:r>
    </w:p>
    <w:p w:rsidR="00C317DB" w:rsidRPr="00D72BEB" w:rsidRDefault="00C317DB" w:rsidP="00D72BEB">
      <w:pPr>
        <w:spacing w:after="0"/>
        <w:rPr>
          <w:rFonts w:ascii="Times New Roman" w:hAnsi="Times New Roman"/>
          <w:sz w:val="24"/>
          <w:szCs w:val="24"/>
        </w:rPr>
      </w:pPr>
      <w:r w:rsidRPr="00D72BEB">
        <w:rPr>
          <w:rFonts w:ascii="Times New Roman" w:hAnsi="Times New Roman"/>
          <w:sz w:val="24"/>
          <w:szCs w:val="24"/>
        </w:rPr>
        <w:t>- хореографический кабинет</w:t>
      </w:r>
    </w:p>
    <w:p w:rsidR="00C317DB" w:rsidRPr="00D72BEB" w:rsidRDefault="00C317DB" w:rsidP="00D72BEB">
      <w:pPr>
        <w:spacing w:after="0"/>
        <w:rPr>
          <w:rFonts w:ascii="Times New Roman" w:hAnsi="Times New Roman"/>
          <w:sz w:val="24"/>
          <w:szCs w:val="24"/>
        </w:rPr>
      </w:pPr>
      <w:r w:rsidRPr="00D72BEB">
        <w:rPr>
          <w:rFonts w:ascii="Times New Roman" w:hAnsi="Times New Roman"/>
          <w:sz w:val="24"/>
          <w:szCs w:val="24"/>
        </w:rPr>
        <w:t>- ноутбук</w:t>
      </w:r>
    </w:p>
    <w:p w:rsidR="00C317DB" w:rsidRPr="00D72BEB" w:rsidRDefault="00C317DB" w:rsidP="00D72BEB">
      <w:pPr>
        <w:spacing w:after="0"/>
        <w:rPr>
          <w:rFonts w:ascii="Times New Roman" w:hAnsi="Times New Roman"/>
          <w:sz w:val="24"/>
          <w:szCs w:val="24"/>
        </w:rPr>
      </w:pPr>
      <w:r w:rsidRPr="00D72BEB">
        <w:rPr>
          <w:rFonts w:ascii="Times New Roman" w:hAnsi="Times New Roman"/>
          <w:sz w:val="24"/>
          <w:szCs w:val="24"/>
        </w:rPr>
        <w:t>- музыкальный центр</w:t>
      </w:r>
    </w:p>
    <w:p w:rsidR="00C317DB" w:rsidRPr="00D72BEB" w:rsidRDefault="00C317DB" w:rsidP="00D72BEB">
      <w:pPr>
        <w:spacing w:after="0"/>
        <w:rPr>
          <w:rFonts w:ascii="Times New Roman" w:hAnsi="Times New Roman"/>
          <w:sz w:val="24"/>
          <w:szCs w:val="24"/>
        </w:rPr>
      </w:pPr>
      <w:r w:rsidRPr="00D72BEB">
        <w:rPr>
          <w:rFonts w:ascii="Times New Roman" w:hAnsi="Times New Roman"/>
          <w:sz w:val="24"/>
          <w:szCs w:val="24"/>
        </w:rPr>
        <w:t>- книги и иллюстрации картин известных художников с изображением людей в исторических костюмах</w:t>
      </w:r>
    </w:p>
    <w:p w:rsidR="00C317DB" w:rsidRPr="00D72BEB" w:rsidRDefault="00C317DB" w:rsidP="00D72BEB">
      <w:pPr>
        <w:spacing w:after="0"/>
        <w:rPr>
          <w:rFonts w:ascii="Times New Roman" w:hAnsi="Times New Roman"/>
          <w:sz w:val="24"/>
          <w:szCs w:val="24"/>
        </w:rPr>
      </w:pPr>
      <w:r w:rsidRPr="00D72BEB">
        <w:rPr>
          <w:rFonts w:ascii="Times New Roman" w:hAnsi="Times New Roman"/>
          <w:sz w:val="24"/>
          <w:szCs w:val="24"/>
        </w:rPr>
        <w:t>- альбом «История костюма»</w:t>
      </w:r>
    </w:p>
    <w:p w:rsidR="00C317DB" w:rsidRPr="00D72BEB" w:rsidRDefault="00C317DB" w:rsidP="00D72BEB">
      <w:pPr>
        <w:spacing w:after="0"/>
        <w:rPr>
          <w:rFonts w:ascii="Times New Roman" w:hAnsi="Times New Roman"/>
          <w:sz w:val="24"/>
          <w:szCs w:val="24"/>
        </w:rPr>
      </w:pPr>
      <w:r w:rsidRPr="00D72BEB">
        <w:rPr>
          <w:rFonts w:ascii="Times New Roman" w:hAnsi="Times New Roman"/>
          <w:sz w:val="24"/>
          <w:szCs w:val="24"/>
        </w:rPr>
        <w:t>- куклы в исторических костюмах разных эпох</w:t>
      </w:r>
    </w:p>
    <w:p w:rsidR="00C317DB" w:rsidRPr="00D72BEB" w:rsidRDefault="00C317DB" w:rsidP="00D72BEB">
      <w:pPr>
        <w:spacing w:after="0"/>
        <w:rPr>
          <w:rFonts w:ascii="Times New Roman" w:hAnsi="Times New Roman"/>
          <w:sz w:val="24"/>
          <w:szCs w:val="24"/>
        </w:rPr>
      </w:pPr>
      <w:r w:rsidRPr="00D72BEB">
        <w:rPr>
          <w:rFonts w:ascii="Times New Roman" w:hAnsi="Times New Roman"/>
          <w:sz w:val="24"/>
          <w:szCs w:val="24"/>
        </w:rPr>
        <w:t>- журналы мод</w:t>
      </w:r>
    </w:p>
    <w:p w:rsidR="00C317DB" w:rsidRPr="00D72BEB" w:rsidRDefault="00C317DB" w:rsidP="00D72BEB">
      <w:pPr>
        <w:spacing w:after="0"/>
        <w:rPr>
          <w:rFonts w:ascii="Times New Roman" w:hAnsi="Times New Roman"/>
          <w:sz w:val="24"/>
          <w:szCs w:val="24"/>
        </w:rPr>
      </w:pPr>
      <w:r w:rsidRPr="00D72BEB">
        <w:rPr>
          <w:rFonts w:ascii="Times New Roman" w:hAnsi="Times New Roman"/>
          <w:sz w:val="24"/>
          <w:szCs w:val="24"/>
        </w:rPr>
        <w:t>- издания известных модельеров</w:t>
      </w:r>
    </w:p>
    <w:p w:rsidR="00C317DB" w:rsidRPr="00D72BEB" w:rsidRDefault="00C317DB" w:rsidP="00D72BEB">
      <w:pPr>
        <w:spacing w:after="0"/>
        <w:rPr>
          <w:rFonts w:ascii="Times New Roman" w:hAnsi="Times New Roman"/>
          <w:sz w:val="24"/>
          <w:szCs w:val="24"/>
        </w:rPr>
      </w:pPr>
      <w:r w:rsidRPr="00D72BEB">
        <w:rPr>
          <w:rFonts w:ascii="Times New Roman" w:hAnsi="Times New Roman"/>
          <w:sz w:val="24"/>
          <w:szCs w:val="24"/>
        </w:rPr>
        <w:t>- манекен</w:t>
      </w:r>
    </w:p>
    <w:p w:rsidR="00C317DB" w:rsidRPr="00D72BEB" w:rsidRDefault="00C317DB" w:rsidP="00D72BEB">
      <w:pPr>
        <w:spacing w:after="0"/>
        <w:rPr>
          <w:rFonts w:ascii="Times New Roman" w:hAnsi="Times New Roman"/>
          <w:sz w:val="24"/>
          <w:szCs w:val="24"/>
        </w:rPr>
      </w:pPr>
      <w:r w:rsidRPr="00D72BEB">
        <w:rPr>
          <w:rFonts w:ascii="Times New Roman" w:hAnsi="Times New Roman"/>
          <w:sz w:val="24"/>
          <w:szCs w:val="24"/>
        </w:rPr>
        <w:t>- отрезы различных тканей, фурнитура</w:t>
      </w:r>
    </w:p>
    <w:p w:rsidR="00C317DB" w:rsidRPr="00D72BEB" w:rsidRDefault="00C317DB" w:rsidP="00D72BEB">
      <w:pPr>
        <w:spacing w:after="0"/>
        <w:rPr>
          <w:rFonts w:ascii="Times New Roman" w:hAnsi="Times New Roman"/>
          <w:sz w:val="24"/>
          <w:szCs w:val="24"/>
        </w:rPr>
      </w:pPr>
      <w:r w:rsidRPr="00D72BEB">
        <w:rPr>
          <w:rFonts w:ascii="Times New Roman" w:hAnsi="Times New Roman"/>
          <w:sz w:val="24"/>
          <w:szCs w:val="24"/>
        </w:rPr>
        <w:t>- краски, карандаши, фломастеры</w:t>
      </w:r>
    </w:p>
    <w:p w:rsidR="00C317DB" w:rsidRPr="00D72BEB" w:rsidRDefault="00C317DB" w:rsidP="00D72BEB">
      <w:pPr>
        <w:spacing w:after="0"/>
        <w:rPr>
          <w:rFonts w:ascii="Times New Roman" w:hAnsi="Times New Roman"/>
          <w:sz w:val="24"/>
          <w:szCs w:val="24"/>
        </w:rPr>
      </w:pPr>
      <w:r w:rsidRPr="00D72BEB">
        <w:rPr>
          <w:rFonts w:ascii="Times New Roman" w:hAnsi="Times New Roman"/>
          <w:sz w:val="24"/>
          <w:szCs w:val="24"/>
        </w:rPr>
        <w:t>- альбомы для рисования</w:t>
      </w:r>
    </w:p>
    <w:p w:rsidR="00C317DB" w:rsidRPr="00D72BEB" w:rsidRDefault="00C317DB" w:rsidP="00D72BEB">
      <w:pPr>
        <w:spacing w:after="0"/>
        <w:rPr>
          <w:rFonts w:ascii="Times New Roman" w:hAnsi="Times New Roman"/>
          <w:sz w:val="24"/>
          <w:szCs w:val="24"/>
        </w:rPr>
      </w:pPr>
      <w:r w:rsidRPr="00D72BEB">
        <w:rPr>
          <w:rFonts w:ascii="Times New Roman" w:hAnsi="Times New Roman"/>
          <w:sz w:val="24"/>
          <w:szCs w:val="24"/>
        </w:rPr>
        <w:t>- большое зеркало</w:t>
      </w:r>
    </w:p>
    <w:p w:rsidR="00C317DB" w:rsidRPr="00D72BEB" w:rsidRDefault="00C317DB" w:rsidP="00D72BEB">
      <w:pPr>
        <w:spacing w:after="0"/>
        <w:rPr>
          <w:rFonts w:ascii="Times New Roman" w:hAnsi="Times New Roman"/>
          <w:sz w:val="24"/>
          <w:szCs w:val="24"/>
        </w:rPr>
      </w:pPr>
      <w:r w:rsidRPr="00D72BEB">
        <w:rPr>
          <w:rFonts w:ascii="Times New Roman" w:hAnsi="Times New Roman"/>
          <w:sz w:val="24"/>
          <w:szCs w:val="24"/>
        </w:rPr>
        <w:t>- маленькие зеркальца (10×20)</w:t>
      </w:r>
    </w:p>
    <w:p w:rsidR="00C317DB" w:rsidRPr="00D72BEB" w:rsidRDefault="00C317DB" w:rsidP="00D72BEB">
      <w:pPr>
        <w:spacing w:after="0"/>
        <w:rPr>
          <w:rFonts w:ascii="Times New Roman" w:hAnsi="Times New Roman"/>
          <w:sz w:val="24"/>
          <w:szCs w:val="24"/>
        </w:rPr>
      </w:pPr>
      <w:r w:rsidRPr="00D72BEB">
        <w:rPr>
          <w:rFonts w:ascii="Times New Roman" w:hAnsi="Times New Roman"/>
          <w:sz w:val="24"/>
          <w:szCs w:val="24"/>
        </w:rPr>
        <w:t>- пособия по визажу и уходу за волосами</w:t>
      </w:r>
    </w:p>
    <w:p w:rsidR="00C317DB" w:rsidRPr="00D72BEB" w:rsidRDefault="00C317DB" w:rsidP="00D72BEB">
      <w:pPr>
        <w:spacing w:after="0"/>
        <w:rPr>
          <w:rFonts w:ascii="Times New Roman" w:hAnsi="Times New Roman"/>
          <w:sz w:val="24"/>
          <w:szCs w:val="24"/>
        </w:rPr>
      </w:pPr>
      <w:r w:rsidRPr="00D72BEB">
        <w:rPr>
          <w:rFonts w:ascii="Times New Roman" w:hAnsi="Times New Roman"/>
          <w:sz w:val="24"/>
          <w:szCs w:val="24"/>
        </w:rPr>
        <w:t>- каталоги косметических средств</w:t>
      </w:r>
    </w:p>
    <w:p w:rsidR="00C317DB" w:rsidRPr="00D72BEB" w:rsidRDefault="00C317DB" w:rsidP="00D72BEB">
      <w:pPr>
        <w:spacing w:after="0"/>
        <w:rPr>
          <w:rFonts w:ascii="Times New Roman" w:hAnsi="Times New Roman"/>
          <w:sz w:val="24"/>
          <w:szCs w:val="24"/>
        </w:rPr>
      </w:pPr>
      <w:r w:rsidRPr="00D72BEB">
        <w:rPr>
          <w:rFonts w:ascii="Times New Roman" w:hAnsi="Times New Roman"/>
          <w:sz w:val="24"/>
          <w:szCs w:val="24"/>
        </w:rPr>
        <w:t>- косметика (дети покупают сами, каждый индивидуально для себя)</w:t>
      </w:r>
    </w:p>
    <w:p w:rsidR="00C317DB" w:rsidRPr="00D72BEB" w:rsidRDefault="00C317DB" w:rsidP="00D72BEB">
      <w:pPr>
        <w:spacing w:after="0"/>
        <w:rPr>
          <w:rFonts w:ascii="Times New Roman" w:hAnsi="Times New Roman"/>
          <w:sz w:val="24"/>
          <w:szCs w:val="24"/>
        </w:rPr>
      </w:pPr>
      <w:r w:rsidRPr="00D72BEB">
        <w:rPr>
          <w:rFonts w:ascii="Times New Roman" w:hAnsi="Times New Roman"/>
          <w:sz w:val="24"/>
          <w:szCs w:val="24"/>
        </w:rPr>
        <w:t>- сборники музыкальных композиций</w:t>
      </w:r>
    </w:p>
    <w:p w:rsidR="00C317DB" w:rsidRPr="00D72BEB" w:rsidRDefault="00C317DB" w:rsidP="00D72BEB">
      <w:pPr>
        <w:spacing w:after="0"/>
        <w:rPr>
          <w:rFonts w:ascii="Times New Roman" w:hAnsi="Times New Roman"/>
          <w:sz w:val="24"/>
          <w:szCs w:val="24"/>
        </w:rPr>
      </w:pPr>
      <w:r w:rsidRPr="00D72BEB">
        <w:rPr>
          <w:rFonts w:ascii="Times New Roman" w:hAnsi="Times New Roman"/>
          <w:sz w:val="24"/>
          <w:szCs w:val="24"/>
        </w:rPr>
        <w:t>- диски</w:t>
      </w:r>
    </w:p>
    <w:p w:rsidR="00C317DB" w:rsidRPr="00D72BEB" w:rsidRDefault="00C317DB" w:rsidP="00D72BEB">
      <w:pPr>
        <w:spacing w:after="0"/>
        <w:rPr>
          <w:rFonts w:ascii="Times New Roman" w:hAnsi="Times New Roman"/>
          <w:sz w:val="24"/>
          <w:szCs w:val="24"/>
        </w:rPr>
      </w:pPr>
      <w:r w:rsidRPr="00D72BEB">
        <w:rPr>
          <w:rFonts w:ascii="Times New Roman" w:hAnsi="Times New Roman"/>
          <w:sz w:val="24"/>
          <w:szCs w:val="24"/>
        </w:rPr>
        <w:t>- костюмы и коллекции из костюмерной</w:t>
      </w:r>
    </w:p>
    <w:p w:rsidR="00C317DB" w:rsidRPr="0082055D" w:rsidRDefault="00C317DB" w:rsidP="00184168">
      <w:pPr>
        <w:pStyle w:val="ListParagraph"/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C317DB" w:rsidRPr="00B46542" w:rsidRDefault="00C317DB" w:rsidP="0082055D">
      <w:pPr>
        <w:jc w:val="center"/>
        <w:rPr>
          <w:rFonts w:ascii="Times New Roman" w:hAnsi="Times New Roman"/>
          <w:b/>
          <w:sz w:val="24"/>
          <w:szCs w:val="24"/>
        </w:rPr>
      </w:pPr>
      <w:r w:rsidRPr="00B46542">
        <w:rPr>
          <w:rFonts w:ascii="Times New Roman" w:hAnsi="Times New Roman"/>
          <w:b/>
          <w:sz w:val="24"/>
          <w:szCs w:val="24"/>
        </w:rPr>
        <w:t>Учебный план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18"/>
        <w:gridCol w:w="2289"/>
        <w:gridCol w:w="1657"/>
        <w:gridCol w:w="1686"/>
        <w:gridCol w:w="1598"/>
        <w:gridCol w:w="1852"/>
      </w:tblGrid>
      <w:tr w:rsidR="00C317DB" w:rsidRPr="00B46542" w:rsidTr="00B46542">
        <w:tc>
          <w:tcPr>
            <w:tcW w:w="618" w:type="dxa"/>
            <w:vMerge w:val="restart"/>
          </w:tcPr>
          <w:p w:rsidR="00C317DB" w:rsidRPr="00B46542" w:rsidRDefault="00C317DB" w:rsidP="003C0F40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B46542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C317DB" w:rsidRPr="00B46542" w:rsidRDefault="00C317DB" w:rsidP="003C0F40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B46542"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2289" w:type="dxa"/>
            <w:vMerge w:val="restart"/>
          </w:tcPr>
          <w:p w:rsidR="00C317DB" w:rsidRPr="00B46542" w:rsidRDefault="00C317DB" w:rsidP="003C0F40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B46542">
              <w:rPr>
                <w:rFonts w:ascii="Times New Roman" w:hAnsi="Times New Roman"/>
                <w:b/>
                <w:sz w:val="24"/>
                <w:szCs w:val="24"/>
              </w:rPr>
              <w:t>Содержание тем занятий</w:t>
            </w:r>
          </w:p>
        </w:tc>
        <w:tc>
          <w:tcPr>
            <w:tcW w:w="1657" w:type="dxa"/>
            <w:vMerge w:val="restart"/>
          </w:tcPr>
          <w:p w:rsidR="00C317DB" w:rsidRPr="00B46542" w:rsidRDefault="00C317DB" w:rsidP="003C0F40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B46542">
              <w:rPr>
                <w:rFonts w:ascii="Times New Roman" w:hAnsi="Times New Roman"/>
                <w:b/>
                <w:sz w:val="24"/>
                <w:szCs w:val="24"/>
              </w:rPr>
              <w:t>Всего часов</w:t>
            </w:r>
          </w:p>
        </w:tc>
        <w:tc>
          <w:tcPr>
            <w:tcW w:w="3284" w:type="dxa"/>
            <w:gridSpan w:val="2"/>
          </w:tcPr>
          <w:p w:rsidR="00C317DB" w:rsidRPr="00B46542" w:rsidRDefault="00C317DB" w:rsidP="003C0F40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46542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852" w:type="dxa"/>
            <w:vMerge w:val="restart"/>
          </w:tcPr>
          <w:p w:rsidR="00C317DB" w:rsidRPr="00B46542" w:rsidRDefault="00C317DB" w:rsidP="00B46542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46542">
              <w:rPr>
                <w:rFonts w:ascii="Times New Roman" w:hAnsi="Times New Roman"/>
                <w:b/>
                <w:sz w:val="24"/>
                <w:szCs w:val="24"/>
              </w:rPr>
              <w:t>Формы</w:t>
            </w:r>
          </w:p>
          <w:p w:rsidR="00C317DB" w:rsidRPr="00B46542" w:rsidRDefault="00C317DB" w:rsidP="00B46542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46542">
              <w:rPr>
                <w:rFonts w:ascii="Times New Roman" w:hAnsi="Times New Roman"/>
                <w:b/>
                <w:sz w:val="24"/>
                <w:szCs w:val="24"/>
              </w:rPr>
              <w:t>аттестации/</w:t>
            </w:r>
          </w:p>
          <w:p w:rsidR="00C317DB" w:rsidRPr="00B46542" w:rsidRDefault="00C317DB" w:rsidP="00B46542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46542">
              <w:rPr>
                <w:rFonts w:ascii="Times New Roman" w:hAnsi="Times New Roman"/>
                <w:b/>
                <w:sz w:val="24"/>
                <w:szCs w:val="24"/>
              </w:rPr>
              <w:t xml:space="preserve">контроля </w:t>
            </w:r>
          </w:p>
        </w:tc>
      </w:tr>
      <w:tr w:rsidR="00C317DB" w:rsidRPr="00B46542" w:rsidTr="00B46542">
        <w:tc>
          <w:tcPr>
            <w:tcW w:w="618" w:type="dxa"/>
            <w:vMerge/>
          </w:tcPr>
          <w:p w:rsidR="00C317DB" w:rsidRPr="00B46542" w:rsidRDefault="00C317DB" w:rsidP="003C0F40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89" w:type="dxa"/>
            <w:vMerge/>
          </w:tcPr>
          <w:p w:rsidR="00C317DB" w:rsidRPr="00B46542" w:rsidRDefault="00C317DB" w:rsidP="003C0F40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57" w:type="dxa"/>
            <w:vMerge/>
          </w:tcPr>
          <w:p w:rsidR="00C317DB" w:rsidRPr="00B46542" w:rsidRDefault="00C317DB" w:rsidP="003C0F40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86" w:type="dxa"/>
          </w:tcPr>
          <w:p w:rsidR="00C317DB" w:rsidRPr="00B46542" w:rsidRDefault="00C317DB" w:rsidP="00BB4727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B46542">
              <w:rPr>
                <w:rFonts w:ascii="Times New Roman" w:hAnsi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598" w:type="dxa"/>
          </w:tcPr>
          <w:p w:rsidR="00C317DB" w:rsidRPr="00B46542" w:rsidRDefault="00C317DB" w:rsidP="00BB4727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B46542">
              <w:rPr>
                <w:rFonts w:ascii="Times New Roman" w:hAnsi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852" w:type="dxa"/>
            <w:vMerge/>
          </w:tcPr>
          <w:p w:rsidR="00C317DB" w:rsidRPr="00B46542" w:rsidRDefault="00C317DB" w:rsidP="003C0F40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317DB" w:rsidRPr="00B46542" w:rsidTr="00B46542">
        <w:tc>
          <w:tcPr>
            <w:tcW w:w="618" w:type="dxa"/>
          </w:tcPr>
          <w:p w:rsidR="00C317DB" w:rsidRPr="00B46542" w:rsidRDefault="00C317DB" w:rsidP="003C0F40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46542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289" w:type="dxa"/>
          </w:tcPr>
          <w:p w:rsidR="00C317DB" w:rsidRPr="00B46542" w:rsidRDefault="00C317DB" w:rsidP="003C0F40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46542">
              <w:rPr>
                <w:rFonts w:ascii="Times New Roman" w:hAnsi="Times New Roman"/>
                <w:sz w:val="24"/>
                <w:szCs w:val="24"/>
              </w:rPr>
              <w:t xml:space="preserve">Вводное занятие </w:t>
            </w:r>
          </w:p>
        </w:tc>
        <w:tc>
          <w:tcPr>
            <w:tcW w:w="1657" w:type="dxa"/>
          </w:tcPr>
          <w:p w:rsidR="00C317DB" w:rsidRPr="00B46542" w:rsidRDefault="00C317DB" w:rsidP="00BB4727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4654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686" w:type="dxa"/>
          </w:tcPr>
          <w:p w:rsidR="00C317DB" w:rsidRPr="00B46542" w:rsidRDefault="00C317DB" w:rsidP="00BB4727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4654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98" w:type="dxa"/>
          </w:tcPr>
          <w:p w:rsidR="00C317DB" w:rsidRPr="00B46542" w:rsidRDefault="00C317DB" w:rsidP="00BB4727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2" w:type="dxa"/>
          </w:tcPr>
          <w:p w:rsidR="00C317DB" w:rsidRPr="00B46542" w:rsidRDefault="00C317DB" w:rsidP="003C0F40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17DB" w:rsidRPr="00B46542" w:rsidTr="00B46542">
        <w:tc>
          <w:tcPr>
            <w:tcW w:w="618" w:type="dxa"/>
          </w:tcPr>
          <w:p w:rsidR="00C317DB" w:rsidRPr="00B46542" w:rsidRDefault="00C317DB" w:rsidP="003C0F40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46542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289" w:type="dxa"/>
          </w:tcPr>
          <w:p w:rsidR="00C317DB" w:rsidRPr="00B46542" w:rsidRDefault="00C317DB" w:rsidP="003C0F40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46542">
              <w:rPr>
                <w:rFonts w:ascii="Times New Roman" w:hAnsi="Times New Roman"/>
                <w:sz w:val="24"/>
                <w:szCs w:val="24"/>
              </w:rPr>
              <w:t>Посещение городского музея</w:t>
            </w:r>
          </w:p>
        </w:tc>
        <w:tc>
          <w:tcPr>
            <w:tcW w:w="1657" w:type="dxa"/>
          </w:tcPr>
          <w:p w:rsidR="00C317DB" w:rsidRPr="00B46542" w:rsidRDefault="00C317DB" w:rsidP="00BB4727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4654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686" w:type="dxa"/>
          </w:tcPr>
          <w:p w:rsidR="00C317DB" w:rsidRPr="00B46542" w:rsidRDefault="00C317DB" w:rsidP="00BB4727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C317DB" w:rsidRPr="00B46542" w:rsidRDefault="00C317DB" w:rsidP="00BB4727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4654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52" w:type="dxa"/>
          </w:tcPr>
          <w:p w:rsidR="00C317DB" w:rsidRPr="00B46542" w:rsidRDefault="00C317DB" w:rsidP="003C0F40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17DB" w:rsidRPr="00B46542" w:rsidTr="00B46542">
        <w:tc>
          <w:tcPr>
            <w:tcW w:w="618" w:type="dxa"/>
          </w:tcPr>
          <w:p w:rsidR="00C317DB" w:rsidRPr="00B46542" w:rsidRDefault="00C317DB" w:rsidP="003C0F40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46542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289" w:type="dxa"/>
          </w:tcPr>
          <w:p w:rsidR="00C317DB" w:rsidRPr="00B46542" w:rsidRDefault="00C317DB" w:rsidP="003C0F40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46542">
              <w:rPr>
                <w:rFonts w:ascii="Times New Roman" w:hAnsi="Times New Roman"/>
                <w:sz w:val="24"/>
                <w:szCs w:val="24"/>
              </w:rPr>
              <w:t>Мода 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6542">
              <w:rPr>
                <w:rFonts w:ascii="Times New Roman" w:hAnsi="Times New Roman"/>
                <w:sz w:val="24"/>
                <w:szCs w:val="24"/>
              </w:rPr>
              <w:t>мы</w:t>
            </w:r>
          </w:p>
        </w:tc>
        <w:tc>
          <w:tcPr>
            <w:tcW w:w="1657" w:type="dxa"/>
          </w:tcPr>
          <w:p w:rsidR="00C317DB" w:rsidRPr="00B46542" w:rsidRDefault="00C317DB" w:rsidP="00BB4727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46542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686" w:type="dxa"/>
          </w:tcPr>
          <w:p w:rsidR="00C317DB" w:rsidRPr="00B46542" w:rsidRDefault="00C317DB" w:rsidP="00BB4727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4654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598" w:type="dxa"/>
          </w:tcPr>
          <w:p w:rsidR="00C317DB" w:rsidRPr="00B46542" w:rsidRDefault="00C317DB" w:rsidP="00BB4727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4654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852" w:type="dxa"/>
          </w:tcPr>
          <w:p w:rsidR="00C317DB" w:rsidRPr="00B46542" w:rsidRDefault="00C317DB" w:rsidP="003C0F40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17DB" w:rsidRPr="00B46542" w:rsidTr="00B46542">
        <w:tc>
          <w:tcPr>
            <w:tcW w:w="618" w:type="dxa"/>
          </w:tcPr>
          <w:p w:rsidR="00C317DB" w:rsidRPr="00B46542" w:rsidRDefault="00C317DB" w:rsidP="003C0F40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46542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289" w:type="dxa"/>
          </w:tcPr>
          <w:p w:rsidR="00C317DB" w:rsidRPr="00B46542" w:rsidRDefault="00C317DB" w:rsidP="003C0F40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46542">
              <w:rPr>
                <w:rFonts w:ascii="Times New Roman" w:hAnsi="Times New Roman"/>
                <w:sz w:val="24"/>
                <w:szCs w:val="24"/>
              </w:rPr>
              <w:t>История моды</w:t>
            </w:r>
          </w:p>
        </w:tc>
        <w:tc>
          <w:tcPr>
            <w:tcW w:w="1657" w:type="dxa"/>
          </w:tcPr>
          <w:p w:rsidR="00C317DB" w:rsidRPr="00B46542" w:rsidRDefault="00C317DB" w:rsidP="00BB4727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46542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686" w:type="dxa"/>
          </w:tcPr>
          <w:p w:rsidR="00C317DB" w:rsidRPr="00B46542" w:rsidRDefault="00C317DB" w:rsidP="00BB4727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46542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598" w:type="dxa"/>
          </w:tcPr>
          <w:p w:rsidR="00C317DB" w:rsidRPr="00B46542" w:rsidRDefault="00C317DB" w:rsidP="00BB4727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4654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852" w:type="dxa"/>
          </w:tcPr>
          <w:p w:rsidR="00C317DB" w:rsidRPr="00B46542" w:rsidRDefault="00C317DB" w:rsidP="003C0F40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17DB" w:rsidRPr="00B46542" w:rsidTr="00B46542">
        <w:tc>
          <w:tcPr>
            <w:tcW w:w="618" w:type="dxa"/>
          </w:tcPr>
          <w:p w:rsidR="00C317DB" w:rsidRPr="00B46542" w:rsidRDefault="00C317DB" w:rsidP="003C0F40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46542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2289" w:type="dxa"/>
          </w:tcPr>
          <w:p w:rsidR="00C317DB" w:rsidRPr="00B46542" w:rsidRDefault="00C317DB" w:rsidP="003C0F40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46542">
              <w:rPr>
                <w:rFonts w:ascii="Times New Roman" w:hAnsi="Times New Roman"/>
                <w:sz w:val="24"/>
                <w:szCs w:val="24"/>
              </w:rPr>
              <w:t>Визаж и уход за волосами</w:t>
            </w:r>
          </w:p>
        </w:tc>
        <w:tc>
          <w:tcPr>
            <w:tcW w:w="1657" w:type="dxa"/>
          </w:tcPr>
          <w:p w:rsidR="00C317DB" w:rsidRPr="00B46542" w:rsidRDefault="00C317DB" w:rsidP="00BB4727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46542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686" w:type="dxa"/>
          </w:tcPr>
          <w:p w:rsidR="00C317DB" w:rsidRPr="00B46542" w:rsidRDefault="00C317DB" w:rsidP="00BB4727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46542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598" w:type="dxa"/>
          </w:tcPr>
          <w:p w:rsidR="00C317DB" w:rsidRPr="00B46542" w:rsidRDefault="00C317DB" w:rsidP="00BB4727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4654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52" w:type="dxa"/>
          </w:tcPr>
          <w:p w:rsidR="00C317DB" w:rsidRPr="00B46542" w:rsidRDefault="00C317DB" w:rsidP="003C0F40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17DB" w:rsidRPr="00B46542" w:rsidTr="00B46542">
        <w:tc>
          <w:tcPr>
            <w:tcW w:w="618" w:type="dxa"/>
          </w:tcPr>
          <w:p w:rsidR="00C317DB" w:rsidRPr="00B46542" w:rsidRDefault="00C317DB" w:rsidP="003C0F40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46542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2289" w:type="dxa"/>
          </w:tcPr>
          <w:p w:rsidR="00C317DB" w:rsidRPr="00B46542" w:rsidRDefault="00C317DB" w:rsidP="003C0F40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46542">
              <w:rPr>
                <w:rFonts w:ascii="Times New Roman" w:hAnsi="Times New Roman"/>
                <w:sz w:val="24"/>
                <w:szCs w:val="24"/>
              </w:rPr>
              <w:t>Работа на сцене</w:t>
            </w:r>
          </w:p>
        </w:tc>
        <w:tc>
          <w:tcPr>
            <w:tcW w:w="1657" w:type="dxa"/>
          </w:tcPr>
          <w:p w:rsidR="00C317DB" w:rsidRPr="00B46542" w:rsidRDefault="00C317DB" w:rsidP="00BB4727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46542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686" w:type="dxa"/>
          </w:tcPr>
          <w:p w:rsidR="00C317DB" w:rsidRPr="00B46542" w:rsidRDefault="00C317DB" w:rsidP="00BB4727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4654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598" w:type="dxa"/>
          </w:tcPr>
          <w:p w:rsidR="00C317DB" w:rsidRPr="00B46542" w:rsidRDefault="00C317DB" w:rsidP="00BB4727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46542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852" w:type="dxa"/>
          </w:tcPr>
          <w:p w:rsidR="00C317DB" w:rsidRPr="00B46542" w:rsidRDefault="00C317DB" w:rsidP="003C0F40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17DB" w:rsidRPr="00B46542" w:rsidTr="00B46542">
        <w:tc>
          <w:tcPr>
            <w:tcW w:w="618" w:type="dxa"/>
          </w:tcPr>
          <w:p w:rsidR="00C317DB" w:rsidRPr="00B46542" w:rsidRDefault="00C317DB" w:rsidP="003C0F40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46542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2289" w:type="dxa"/>
          </w:tcPr>
          <w:p w:rsidR="00C317DB" w:rsidRPr="00B46542" w:rsidRDefault="00C317DB" w:rsidP="003C0F40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46542">
              <w:rPr>
                <w:rFonts w:ascii="Times New Roman" w:hAnsi="Times New Roman"/>
                <w:sz w:val="24"/>
                <w:szCs w:val="24"/>
              </w:rPr>
              <w:t>Режиссура и постановка коллекции</w:t>
            </w:r>
          </w:p>
        </w:tc>
        <w:tc>
          <w:tcPr>
            <w:tcW w:w="1657" w:type="dxa"/>
          </w:tcPr>
          <w:p w:rsidR="00C317DB" w:rsidRPr="00B46542" w:rsidRDefault="00C317DB" w:rsidP="00BB4727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46542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1686" w:type="dxa"/>
          </w:tcPr>
          <w:p w:rsidR="00C317DB" w:rsidRPr="00B46542" w:rsidRDefault="00C317DB" w:rsidP="00BB4727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4654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98" w:type="dxa"/>
          </w:tcPr>
          <w:p w:rsidR="00C317DB" w:rsidRPr="00B46542" w:rsidRDefault="00C317DB" w:rsidP="00BB4727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46542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1852" w:type="dxa"/>
          </w:tcPr>
          <w:p w:rsidR="00C317DB" w:rsidRPr="00B46542" w:rsidRDefault="00C317DB" w:rsidP="003C0F40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17DB" w:rsidRPr="00B46542" w:rsidTr="00B46542">
        <w:tc>
          <w:tcPr>
            <w:tcW w:w="618" w:type="dxa"/>
          </w:tcPr>
          <w:p w:rsidR="00C317DB" w:rsidRPr="00B46542" w:rsidRDefault="00C317DB" w:rsidP="003C0F40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46542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2289" w:type="dxa"/>
          </w:tcPr>
          <w:p w:rsidR="00C317DB" w:rsidRPr="00B46542" w:rsidRDefault="00C317DB" w:rsidP="003C0F40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46542">
              <w:rPr>
                <w:rFonts w:ascii="Times New Roman" w:hAnsi="Times New Roman"/>
                <w:sz w:val="24"/>
                <w:szCs w:val="24"/>
              </w:rPr>
              <w:t>Фотосъемки</w:t>
            </w:r>
          </w:p>
        </w:tc>
        <w:tc>
          <w:tcPr>
            <w:tcW w:w="1657" w:type="dxa"/>
          </w:tcPr>
          <w:p w:rsidR="00C317DB" w:rsidRPr="00B46542" w:rsidRDefault="00C317DB" w:rsidP="00BB4727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46542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686" w:type="dxa"/>
          </w:tcPr>
          <w:p w:rsidR="00C317DB" w:rsidRPr="00B46542" w:rsidRDefault="00C317DB" w:rsidP="00BB4727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4654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98" w:type="dxa"/>
          </w:tcPr>
          <w:p w:rsidR="00C317DB" w:rsidRPr="00B46542" w:rsidRDefault="00C317DB" w:rsidP="00BB4727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4654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852" w:type="dxa"/>
          </w:tcPr>
          <w:p w:rsidR="00C317DB" w:rsidRPr="00B46542" w:rsidRDefault="00C317DB" w:rsidP="003C0F40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17DB" w:rsidRPr="00B46542" w:rsidTr="00B46542">
        <w:tc>
          <w:tcPr>
            <w:tcW w:w="618" w:type="dxa"/>
          </w:tcPr>
          <w:p w:rsidR="00C317DB" w:rsidRPr="00B46542" w:rsidRDefault="00C317DB" w:rsidP="003C0F40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46542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2289" w:type="dxa"/>
          </w:tcPr>
          <w:p w:rsidR="00C317DB" w:rsidRPr="00B46542" w:rsidRDefault="00C317DB" w:rsidP="003C0F40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46542">
              <w:rPr>
                <w:rFonts w:ascii="Times New Roman" w:hAnsi="Times New Roman"/>
                <w:sz w:val="24"/>
                <w:szCs w:val="24"/>
              </w:rPr>
              <w:t>Подготовка к итоговому мероприятию</w:t>
            </w:r>
          </w:p>
        </w:tc>
        <w:tc>
          <w:tcPr>
            <w:tcW w:w="1657" w:type="dxa"/>
          </w:tcPr>
          <w:p w:rsidR="00C317DB" w:rsidRPr="00B46542" w:rsidRDefault="00C317DB" w:rsidP="00BB4727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46542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686" w:type="dxa"/>
          </w:tcPr>
          <w:p w:rsidR="00C317DB" w:rsidRPr="00B46542" w:rsidRDefault="00C317DB" w:rsidP="00BB4727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4654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98" w:type="dxa"/>
          </w:tcPr>
          <w:p w:rsidR="00C317DB" w:rsidRPr="00B46542" w:rsidRDefault="00C317DB" w:rsidP="00BB4727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46542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852" w:type="dxa"/>
          </w:tcPr>
          <w:p w:rsidR="00C317DB" w:rsidRPr="00B46542" w:rsidRDefault="00C317DB" w:rsidP="003C0F40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17DB" w:rsidRPr="00B46542" w:rsidTr="00B46542">
        <w:tc>
          <w:tcPr>
            <w:tcW w:w="618" w:type="dxa"/>
          </w:tcPr>
          <w:p w:rsidR="00C317DB" w:rsidRPr="00B46542" w:rsidRDefault="00C317DB" w:rsidP="003C0F40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46542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2289" w:type="dxa"/>
          </w:tcPr>
          <w:p w:rsidR="00C317DB" w:rsidRPr="00B46542" w:rsidRDefault="00C317DB" w:rsidP="003C0F40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46542">
              <w:rPr>
                <w:rFonts w:ascii="Times New Roman" w:hAnsi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1657" w:type="dxa"/>
          </w:tcPr>
          <w:p w:rsidR="00C317DB" w:rsidRPr="00B46542" w:rsidRDefault="00C317DB" w:rsidP="00BB4727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4654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686" w:type="dxa"/>
          </w:tcPr>
          <w:p w:rsidR="00C317DB" w:rsidRPr="00B46542" w:rsidRDefault="00C317DB" w:rsidP="00BB4727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4654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98" w:type="dxa"/>
          </w:tcPr>
          <w:p w:rsidR="00C317DB" w:rsidRPr="00B46542" w:rsidRDefault="00C317DB" w:rsidP="00BB4727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2" w:type="dxa"/>
          </w:tcPr>
          <w:p w:rsidR="00C317DB" w:rsidRPr="00B46542" w:rsidRDefault="00C317DB" w:rsidP="003C0F40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17DB" w:rsidRPr="00B46542" w:rsidTr="00B46542">
        <w:tc>
          <w:tcPr>
            <w:tcW w:w="2907" w:type="dxa"/>
            <w:gridSpan w:val="2"/>
          </w:tcPr>
          <w:p w:rsidR="00C317DB" w:rsidRPr="00B46542" w:rsidRDefault="00C317DB" w:rsidP="003C0F40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B46542">
              <w:rPr>
                <w:rFonts w:ascii="Times New Roman" w:hAnsi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657" w:type="dxa"/>
          </w:tcPr>
          <w:p w:rsidR="00C317DB" w:rsidRPr="00B46542" w:rsidRDefault="00C317DB" w:rsidP="003C0F40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46542">
              <w:rPr>
                <w:rFonts w:ascii="Times New Roman" w:hAnsi="Times New Roman"/>
                <w:sz w:val="24"/>
                <w:szCs w:val="24"/>
              </w:rPr>
              <w:t>144</w:t>
            </w:r>
          </w:p>
        </w:tc>
        <w:tc>
          <w:tcPr>
            <w:tcW w:w="1686" w:type="dxa"/>
          </w:tcPr>
          <w:p w:rsidR="00C317DB" w:rsidRPr="00B46542" w:rsidRDefault="00C317DB" w:rsidP="003C0F40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46542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1598" w:type="dxa"/>
          </w:tcPr>
          <w:p w:rsidR="00C317DB" w:rsidRPr="00B46542" w:rsidRDefault="00C317DB" w:rsidP="00BB4727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46542">
              <w:rPr>
                <w:rFonts w:ascii="Times New Roman" w:hAnsi="Times New Roman"/>
                <w:sz w:val="24"/>
                <w:szCs w:val="24"/>
              </w:rPr>
              <w:t>92</w:t>
            </w:r>
          </w:p>
        </w:tc>
        <w:tc>
          <w:tcPr>
            <w:tcW w:w="1852" w:type="dxa"/>
          </w:tcPr>
          <w:p w:rsidR="00C317DB" w:rsidRPr="00B46542" w:rsidRDefault="00C317DB" w:rsidP="00BB4727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317DB" w:rsidRPr="00A800B1" w:rsidRDefault="00C317DB" w:rsidP="007209BA">
      <w:pPr>
        <w:pStyle w:val="ListParagraph"/>
        <w:rPr>
          <w:rFonts w:ascii="Times New Roman" w:hAnsi="Times New Roman"/>
          <w:sz w:val="28"/>
          <w:szCs w:val="28"/>
        </w:rPr>
      </w:pPr>
    </w:p>
    <w:p w:rsidR="00C317DB" w:rsidRDefault="00C317DB">
      <w:pPr>
        <w:rPr>
          <w:rFonts w:ascii="Times New Roman" w:hAnsi="Times New Roman"/>
          <w:sz w:val="28"/>
          <w:szCs w:val="28"/>
        </w:rPr>
      </w:pPr>
    </w:p>
    <w:p w:rsidR="00C317DB" w:rsidRDefault="00C317DB" w:rsidP="008F6F93">
      <w:pPr>
        <w:jc w:val="center"/>
        <w:rPr>
          <w:rFonts w:ascii="Times New Roman" w:hAnsi="Times New Roman"/>
          <w:b/>
          <w:sz w:val="28"/>
          <w:szCs w:val="28"/>
        </w:rPr>
      </w:pPr>
    </w:p>
    <w:p w:rsidR="00C317DB" w:rsidRDefault="00C317DB" w:rsidP="008F6F93">
      <w:pPr>
        <w:jc w:val="center"/>
        <w:rPr>
          <w:rFonts w:ascii="Times New Roman" w:hAnsi="Times New Roman"/>
          <w:b/>
          <w:sz w:val="28"/>
          <w:szCs w:val="28"/>
        </w:rPr>
      </w:pPr>
      <w:r w:rsidRPr="00184168">
        <w:rPr>
          <w:rFonts w:ascii="Times New Roman" w:hAnsi="Times New Roman"/>
          <w:b/>
          <w:sz w:val="28"/>
          <w:szCs w:val="28"/>
        </w:rPr>
        <w:t>Календарно-</w:t>
      </w:r>
      <w:r>
        <w:rPr>
          <w:rFonts w:ascii="Times New Roman" w:hAnsi="Times New Roman"/>
          <w:b/>
          <w:sz w:val="28"/>
          <w:szCs w:val="28"/>
        </w:rPr>
        <w:t>учебный график</w:t>
      </w:r>
    </w:p>
    <w:tbl>
      <w:tblPr>
        <w:tblpPr w:leftFromText="180" w:rightFromText="180" w:vertAnchor="text" w:tblpY="1"/>
        <w:tblOverlap w:val="never"/>
        <w:tblW w:w="110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68"/>
        <w:gridCol w:w="1022"/>
        <w:gridCol w:w="892"/>
        <w:gridCol w:w="1479"/>
        <w:gridCol w:w="1467"/>
        <w:gridCol w:w="720"/>
        <w:gridCol w:w="2259"/>
        <w:gridCol w:w="1479"/>
        <w:gridCol w:w="1249"/>
      </w:tblGrid>
      <w:tr w:rsidR="00C317DB" w:rsidRPr="00EC65BF" w:rsidTr="00EC65BF">
        <w:tc>
          <w:tcPr>
            <w:tcW w:w="468" w:type="dxa"/>
          </w:tcPr>
          <w:p w:rsidR="00C317DB" w:rsidRPr="00EC65BF" w:rsidRDefault="00C317DB" w:rsidP="00D72BE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1022" w:type="dxa"/>
          </w:tcPr>
          <w:p w:rsidR="00C317DB" w:rsidRPr="00EC65BF" w:rsidRDefault="00C317DB" w:rsidP="00D72BE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Месяц</w:t>
            </w:r>
          </w:p>
        </w:tc>
        <w:tc>
          <w:tcPr>
            <w:tcW w:w="892" w:type="dxa"/>
          </w:tcPr>
          <w:p w:rsidR="00C317DB" w:rsidRPr="00EC65BF" w:rsidRDefault="00C317DB" w:rsidP="00D72BE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Число</w:t>
            </w:r>
          </w:p>
        </w:tc>
        <w:tc>
          <w:tcPr>
            <w:tcW w:w="1479" w:type="dxa"/>
          </w:tcPr>
          <w:p w:rsidR="00C317DB" w:rsidRPr="00EC65BF" w:rsidRDefault="00C317DB" w:rsidP="00D72BE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Время проведения занятия</w:t>
            </w:r>
          </w:p>
        </w:tc>
        <w:tc>
          <w:tcPr>
            <w:tcW w:w="1467" w:type="dxa"/>
          </w:tcPr>
          <w:p w:rsidR="00C317DB" w:rsidRPr="00EC65BF" w:rsidRDefault="00C317DB" w:rsidP="00D72BE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Форма занятия</w:t>
            </w:r>
          </w:p>
        </w:tc>
        <w:tc>
          <w:tcPr>
            <w:tcW w:w="720" w:type="dxa"/>
          </w:tcPr>
          <w:p w:rsidR="00C317DB" w:rsidRPr="00EC65BF" w:rsidRDefault="00C317DB" w:rsidP="00D72BE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Кол-во</w:t>
            </w:r>
          </w:p>
          <w:p w:rsidR="00C317DB" w:rsidRPr="00EC65BF" w:rsidRDefault="00C317DB" w:rsidP="00D72BE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часов</w:t>
            </w:r>
          </w:p>
        </w:tc>
        <w:tc>
          <w:tcPr>
            <w:tcW w:w="2259" w:type="dxa"/>
          </w:tcPr>
          <w:p w:rsidR="00C317DB" w:rsidRPr="00EC65BF" w:rsidRDefault="00C317DB" w:rsidP="00D72BE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Тема</w:t>
            </w:r>
          </w:p>
          <w:p w:rsidR="00C317DB" w:rsidRPr="00EC65BF" w:rsidRDefault="00C317DB" w:rsidP="00D72BE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занятия</w:t>
            </w:r>
          </w:p>
        </w:tc>
        <w:tc>
          <w:tcPr>
            <w:tcW w:w="1479" w:type="dxa"/>
          </w:tcPr>
          <w:p w:rsidR="00C317DB" w:rsidRPr="00EC65BF" w:rsidRDefault="00C317DB" w:rsidP="00D72BE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 xml:space="preserve">Место </w:t>
            </w:r>
          </w:p>
          <w:p w:rsidR="00C317DB" w:rsidRPr="00EC65BF" w:rsidRDefault="00C317DB" w:rsidP="00D72BE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проведения</w:t>
            </w:r>
          </w:p>
        </w:tc>
        <w:tc>
          <w:tcPr>
            <w:tcW w:w="1249" w:type="dxa"/>
          </w:tcPr>
          <w:p w:rsidR="00C317DB" w:rsidRPr="00EC65BF" w:rsidRDefault="00C317DB" w:rsidP="00D72BE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Форма контроля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BB47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022" w:type="dxa"/>
          </w:tcPr>
          <w:p w:rsidR="00C317DB" w:rsidRPr="00EC65BF" w:rsidRDefault="00C317DB" w:rsidP="00D72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892" w:type="dxa"/>
          </w:tcPr>
          <w:p w:rsidR="00C317DB" w:rsidRPr="00EC65BF" w:rsidRDefault="00C317DB" w:rsidP="00D72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D72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BB47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720" w:type="dxa"/>
          </w:tcPr>
          <w:p w:rsidR="00C317DB" w:rsidRPr="00EC65BF" w:rsidRDefault="00C317DB" w:rsidP="00BB47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BB47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Вводное занятие. Ознакомление с ТБ</w:t>
            </w:r>
          </w:p>
        </w:tc>
        <w:tc>
          <w:tcPr>
            <w:tcW w:w="1479" w:type="dxa"/>
          </w:tcPr>
          <w:p w:rsidR="00C317DB" w:rsidRPr="00EC65BF" w:rsidRDefault="00C317DB" w:rsidP="00D72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Дом школьников</w:t>
            </w:r>
          </w:p>
        </w:tc>
        <w:tc>
          <w:tcPr>
            <w:tcW w:w="1249" w:type="dxa"/>
          </w:tcPr>
          <w:p w:rsidR="00C317DB" w:rsidRPr="00EC65BF" w:rsidRDefault="00C317DB" w:rsidP="00D72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 xml:space="preserve">Наблюдение 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EC65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022" w:type="dxa"/>
          </w:tcPr>
          <w:p w:rsidR="00C317DB" w:rsidRPr="00EC65BF" w:rsidRDefault="00C317DB" w:rsidP="00EC65B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892" w:type="dxa"/>
          </w:tcPr>
          <w:p w:rsidR="00C317DB" w:rsidRPr="00EC65BF" w:rsidRDefault="00C317DB" w:rsidP="00EC65B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EC65B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EC65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 xml:space="preserve">Экскурсия </w:t>
            </w:r>
          </w:p>
        </w:tc>
        <w:tc>
          <w:tcPr>
            <w:tcW w:w="720" w:type="dxa"/>
          </w:tcPr>
          <w:p w:rsidR="00C317DB" w:rsidRPr="00EC65BF" w:rsidRDefault="00C317DB" w:rsidP="00EC65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EC65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Посещение городского музея</w:t>
            </w:r>
          </w:p>
        </w:tc>
        <w:tc>
          <w:tcPr>
            <w:tcW w:w="1479" w:type="dxa"/>
          </w:tcPr>
          <w:p w:rsidR="00C317DB" w:rsidRPr="00EC65BF" w:rsidRDefault="00C317DB" w:rsidP="00EC65B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EC65B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02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89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720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Мода и мы. Беседа «Что такое мода?»</w:t>
            </w: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02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89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720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Беседа «Стили в одежде»</w:t>
            </w: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102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89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720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Беседа «Мода сегодня»</w:t>
            </w: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 xml:space="preserve">Наблюдение 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102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89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Определение стиля одежды задуманного образа</w:t>
            </w: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102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89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Стилистическое направление личного гардероба</w:t>
            </w: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102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89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Диспут</w:t>
            </w:r>
          </w:p>
        </w:tc>
        <w:tc>
          <w:tcPr>
            <w:tcW w:w="720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Диспут «Поклонение моде. За и против».</w:t>
            </w: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102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89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720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История моды. Факты из истории моды.</w:t>
            </w: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 xml:space="preserve">Наблюдение 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102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89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720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«Из истории моды»</w:t>
            </w: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102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89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 xml:space="preserve">Комбинированное </w:t>
            </w:r>
          </w:p>
        </w:tc>
        <w:tc>
          <w:tcPr>
            <w:tcW w:w="720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Примерки костюмов из костюмерной на историческую тем</w:t>
            </w:r>
            <w:bookmarkStart w:id="0" w:name="_GoBack"/>
            <w:bookmarkEnd w:id="0"/>
            <w:r w:rsidRPr="00EC65BF">
              <w:rPr>
                <w:rFonts w:ascii="Times New Roman" w:hAnsi="Times New Roman"/>
                <w:sz w:val="24"/>
                <w:szCs w:val="24"/>
              </w:rPr>
              <w:t>у. Определение стилей костюмов.</w:t>
            </w: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102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89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 xml:space="preserve">Комбинированное </w:t>
            </w:r>
          </w:p>
        </w:tc>
        <w:tc>
          <w:tcPr>
            <w:tcW w:w="720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Зарисовка эскизов исторического платья</w:t>
            </w: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102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89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 xml:space="preserve">Игра </w:t>
            </w:r>
          </w:p>
        </w:tc>
        <w:tc>
          <w:tcPr>
            <w:tcW w:w="720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Блиц-опрос по истории моды (игра «Что? Где? Когда?»)</w:t>
            </w: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 xml:space="preserve">Опрос 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102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89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720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Беседа «Народный костюм. Факты из истории»</w:t>
            </w: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 xml:space="preserve">Наблюдение 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102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89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720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Народный костюм Татарстана и Поволжья</w:t>
            </w: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16.</w:t>
            </w:r>
          </w:p>
        </w:tc>
        <w:tc>
          <w:tcPr>
            <w:tcW w:w="102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89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720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Возможности применения элементов народного костюма в современной одежде</w:t>
            </w: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17.</w:t>
            </w:r>
          </w:p>
        </w:tc>
        <w:tc>
          <w:tcPr>
            <w:tcW w:w="102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89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720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Визаж и уход за волосами. Определение анатомических особенностей кожи человека.</w:t>
            </w: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18.</w:t>
            </w:r>
          </w:p>
        </w:tc>
        <w:tc>
          <w:tcPr>
            <w:tcW w:w="102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89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720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Правильный подбор косметических средств для личной гигиены</w:t>
            </w: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 xml:space="preserve">Наблюдение 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19.</w:t>
            </w:r>
          </w:p>
        </w:tc>
        <w:tc>
          <w:tcPr>
            <w:tcW w:w="102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89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720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Правильный подбор косметических средств для макияжа</w:t>
            </w: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20.</w:t>
            </w:r>
          </w:p>
        </w:tc>
        <w:tc>
          <w:tcPr>
            <w:tcW w:w="102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89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720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Дневной макияж</w:t>
            </w: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21.</w:t>
            </w:r>
          </w:p>
        </w:tc>
        <w:tc>
          <w:tcPr>
            <w:tcW w:w="102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89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720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Вечерний макияж</w:t>
            </w: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22.</w:t>
            </w:r>
          </w:p>
        </w:tc>
        <w:tc>
          <w:tcPr>
            <w:tcW w:w="102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89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720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Подбор макияжа к задуманному сценическому образу</w:t>
            </w: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 xml:space="preserve">Наблюдение 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23.</w:t>
            </w:r>
          </w:p>
        </w:tc>
        <w:tc>
          <w:tcPr>
            <w:tcW w:w="102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89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720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Уход за волосами. Подбор косметических средств.</w:t>
            </w: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24.</w:t>
            </w:r>
          </w:p>
        </w:tc>
        <w:tc>
          <w:tcPr>
            <w:tcW w:w="102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89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720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Прически на каждый день и на торжества</w:t>
            </w: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25.</w:t>
            </w:r>
          </w:p>
        </w:tc>
        <w:tc>
          <w:tcPr>
            <w:tcW w:w="102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89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720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Работа на сцене. «Основы сценического мастерства». Беседа.</w:t>
            </w: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26.</w:t>
            </w:r>
          </w:p>
        </w:tc>
        <w:tc>
          <w:tcPr>
            <w:tcW w:w="102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89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720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Походка. Ознакомление с различными техниками походки манекенщицы</w:t>
            </w: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 xml:space="preserve">Наблюдение 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27.</w:t>
            </w:r>
          </w:p>
        </w:tc>
        <w:tc>
          <w:tcPr>
            <w:tcW w:w="102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89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720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Основные приемы позировок и откачек</w:t>
            </w: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28.</w:t>
            </w:r>
          </w:p>
        </w:tc>
        <w:tc>
          <w:tcPr>
            <w:tcW w:w="102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89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720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Основные приемы поворотов и проходок</w:t>
            </w: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29.</w:t>
            </w:r>
          </w:p>
        </w:tc>
        <w:tc>
          <w:tcPr>
            <w:tcW w:w="102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89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720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59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Разработка композиций для выходов</w:t>
            </w: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30.</w:t>
            </w:r>
          </w:p>
        </w:tc>
        <w:tc>
          <w:tcPr>
            <w:tcW w:w="102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89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720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59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Беседа «Коллективное сценическое действие»</w:t>
            </w: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 xml:space="preserve">Наблюдение 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31.</w:t>
            </w:r>
          </w:p>
        </w:tc>
        <w:tc>
          <w:tcPr>
            <w:tcW w:w="102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89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720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 xml:space="preserve">Отработка улыбки </w:t>
            </w:r>
          </w:p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(улыбка глазами, намек на улыбку, «солнечная» улыбка)</w:t>
            </w: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32.</w:t>
            </w:r>
          </w:p>
        </w:tc>
        <w:tc>
          <w:tcPr>
            <w:tcW w:w="102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89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720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Ходьба под разную по характеру музыку</w:t>
            </w: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33.</w:t>
            </w:r>
          </w:p>
        </w:tc>
        <w:tc>
          <w:tcPr>
            <w:tcW w:w="102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89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720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 xml:space="preserve">«Органическое действие на сцене» </w:t>
            </w: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34.</w:t>
            </w:r>
          </w:p>
        </w:tc>
        <w:tc>
          <w:tcPr>
            <w:tcW w:w="102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89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720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Режиссура и постановка коллекции. Обсуждение.</w:t>
            </w: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 xml:space="preserve">Наблюдение 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35.</w:t>
            </w:r>
          </w:p>
        </w:tc>
        <w:tc>
          <w:tcPr>
            <w:tcW w:w="102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89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720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Примерка костюмов из коллекции</w:t>
            </w: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36.</w:t>
            </w:r>
          </w:p>
        </w:tc>
        <w:tc>
          <w:tcPr>
            <w:tcW w:w="102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89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720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Создание образа каждой модели. Выбор прически и макияжа.</w:t>
            </w: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37.</w:t>
            </w:r>
          </w:p>
        </w:tc>
        <w:tc>
          <w:tcPr>
            <w:tcW w:w="102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89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720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Обсуждение сюжета демонстрации коллекции</w:t>
            </w: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38.</w:t>
            </w:r>
          </w:p>
        </w:tc>
        <w:tc>
          <w:tcPr>
            <w:tcW w:w="102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89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720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 xml:space="preserve">Выбор музыкального сопровождения </w:t>
            </w: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 xml:space="preserve">Наблюдение 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39.</w:t>
            </w:r>
          </w:p>
        </w:tc>
        <w:tc>
          <w:tcPr>
            <w:tcW w:w="102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89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720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Работа на сцене. Отработка постановки коллекции.</w:t>
            </w: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40.</w:t>
            </w:r>
          </w:p>
        </w:tc>
        <w:tc>
          <w:tcPr>
            <w:tcW w:w="102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892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720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135E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Отработка постановки коллекции</w:t>
            </w:r>
          </w:p>
        </w:tc>
        <w:tc>
          <w:tcPr>
            <w:tcW w:w="147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135E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41.</w:t>
            </w:r>
          </w:p>
        </w:tc>
        <w:tc>
          <w:tcPr>
            <w:tcW w:w="102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89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720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Отработка постановки коллекции</w:t>
            </w: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42.</w:t>
            </w:r>
          </w:p>
        </w:tc>
        <w:tc>
          <w:tcPr>
            <w:tcW w:w="102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89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720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Отработка постановки коллекции</w:t>
            </w: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 xml:space="preserve">Наблюдение 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43.</w:t>
            </w:r>
          </w:p>
        </w:tc>
        <w:tc>
          <w:tcPr>
            <w:tcW w:w="102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89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720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Отработка постановки коллекции</w:t>
            </w: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44.</w:t>
            </w:r>
          </w:p>
        </w:tc>
        <w:tc>
          <w:tcPr>
            <w:tcW w:w="102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89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720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Отработка постановки коллекции</w:t>
            </w: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45.</w:t>
            </w:r>
          </w:p>
        </w:tc>
        <w:tc>
          <w:tcPr>
            <w:tcW w:w="102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89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720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Отработка постановки коллекции</w:t>
            </w: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46.</w:t>
            </w:r>
          </w:p>
        </w:tc>
        <w:tc>
          <w:tcPr>
            <w:tcW w:w="102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89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720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Участие в мероприятии, посвященному «Дню защитника Отечества».</w:t>
            </w: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 xml:space="preserve">Наблюдение 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47.</w:t>
            </w:r>
          </w:p>
        </w:tc>
        <w:tc>
          <w:tcPr>
            <w:tcW w:w="102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89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720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Отработка постановки коллекции</w:t>
            </w: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48.</w:t>
            </w:r>
          </w:p>
        </w:tc>
        <w:tc>
          <w:tcPr>
            <w:tcW w:w="102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89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720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Отработка постановки коллекции</w:t>
            </w: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49.</w:t>
            </w:r>
          </w:p>
        </w:tc>
        <w:tc>
          <w:tcPr>
            <w:tcW w:w="102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89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720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Отработка постановки коллекции</w:t>
            </w: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50.</w:t>
            </w:r>
          </w:p>
        </w:tc>
        <w:tc>
          <w:tcPr>
            <w:tcW w:w="102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89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720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Отработка постановки коллекции</w:t>
            </w: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 xml:space="preserve">Наблюдение 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51.</w:t>
            </w:r>
          </w:p>
        </w:tc>
        <w:tc>
          <w:tcPr>
            <w:tcW w:w="102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89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720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Участие на празднике Весны</w:t>
            </w: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52.</w:t>
            </w:r>
          </w:p>
        </w:tc>
        <w:tc>
          <w:tcPr>
            <w:tcW w:w="102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89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720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Отработка постановки коллекции</w:t>
            </w: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53.</w:t>
            </w:r>
          </w:p>
        </w:tc>
        <w:tc>
          <w:tcPr>
            <w:tcW w:w="102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89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720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Отработка постановки коллекции</w:t>
            </w: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54.</w:t>
            </w:r>
          </w:p>
        </w:tc>
        <w:tc>
          <w:tcPr>
            <w:tcW w:w="102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89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720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Отработка постановки коллекции</w:t>
            </w: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 xml:space="preserve">Наблюдение 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55.</w:t>
            </w:r>
          </w:p>
        </w:tc>
        <w:tc>
          <w:tcPr>
            <w:tcW w:w="102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89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720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Отработка постановки коллекции</w:t>
            </w: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56.</w:t>
            </w:r>
          </w:p>
        </w:tc>
        <w:tc>
          <w:tcPr>
            <w:tcW w:w="102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89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720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Участие в конкурсе театров мод</w:t>
            </w: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57.</w:t>
            </w:r>
          </w:p>
        </w:tc>
        <w:tc>
          <w:tcPr>
            <w:tcW w:w="102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89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720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Фотосъемки коллекции. Обсуждение.</w:t>
            </w: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58.</w:t>
            </w:r>
          </w:p>
        </w:tc>
        <w:tc>
          <w:tcPr>
            <w:tcW w:w="102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89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720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Выбор места фотосъемок</w:t>
            </w: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 xml:space="preserve">Наблюдение 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59.</w:t>
            </w:r>
          </w:p>
        </w:tc>
        <w:tc>
          <w:tcPr>
            <w:tcW w:w="102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89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720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Фотосъемки коллекции</w:t>
            </w: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60.</w:t>
            </w:r>
          </w:p>
        </w:tc>
        <w:tc>
          <w:tcPr>
            <w:tcW w:w="102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89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720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Фотосъемки коллекции</w:t>
            </w: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61.</w:t>
            </w:r>
          </w:p>
        </w:tc>
        <w:tc>
          <w:tcPr>
            <w:tcW w:w="102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89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720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Фотосъемки коллекции</w:t>
            </w: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62.</w:t>
            </w:r>
          </w:p>
        </w:tc>
        <w:tc>
          <w:tcPr>
            <w:tcW w:w="102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89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720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Проверка результатов работы на фотосъемках</w:t>
            </w: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 xml:space="preserve">Наблюдение 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63.</w:t>
            </w:r>
          </w:p>
        </w:tc>
        <w:tc>
          <w:tcPr>
            <w:tcW w:w="102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89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720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Подготовка к итоговому мероприятию «родничок». Обсуждение.</w:t>
            </w: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64.</w:t>
            </w:r>
          </w:p>
        </w:tc>
        <w:tc>
          <w:tcPr>
            <w:tcW w:w="102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89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720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Репетиция итогового мероприятия «Родничок»</w:t>
            </w: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65.</w:t>
            </w:r>
          </w:p>
        </w:tc>
        <w:tc>
          <w:tcPr>
            <w:tcW w:w="102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89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720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Репетиция итогового мероприятия «Родничок»</w:t>
            </w: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66.</w:t>
            </w:r>
          </w:p>
        </w:tc>
        <w:tc>
          <w:tcPr>
            <w:tcW w:w="102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89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720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Репетиция итогового мероприятия «Родничок»</w:t>
            </w: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 xml:space="preserve">Наблюдение 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67.</w:t>
            </w:r>
          </w:p>
        </w:tc>
        <w:tc>
          <w:tcPr>
            <w:tcW w:w="102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89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720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Репетиция итогового мероприятия «Родничок»</w:t>
            </w: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68.</w:t>
            </w:r>
          </w:p>
        </w:tc>
        <w:tc>
          <w:tcPr>
            <w:tcW w:w="102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89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720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Репетиция итогового мероприятия «Родничок»</w:t>
            </w: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69.</w:t>
            </w:r>
          </w:p>
        </w:tc>
        <w:tc>
          <w:tcPr>
            <w:tcW w:w="102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89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720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Участие в ежегодном итоговом мероприятии «Родничок творчества и успеха»</w:t>
            </w: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70.</w:t>
            </w:r>
          </w:p>
        </w:tc>
        <w:tc>
          <w:tcPr>
            <w:tcW w:w="102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89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720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Подготовка к мероприятию посвященному «Дню защиты детей»</w:t>
            </w: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 xml:space="preserve">Наблюдение 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71.</w:t>
            </w:r>
          </w:p>
        </w:tc>
        <w:tc>
          <w:tcPr>
            <w:tcW w:w="102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89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720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Подготовка к мероприятию посвященному «Дню защиты детей»</w:t>
            </w: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</w:tr>
      <w:tr w:rsidR="00C317DB" w:rsidRPr="00EC65BF" w:rsidTr="00EC65BF">
        <w:tc>
          <w:tcPr>
            <w:tcW w:w="468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72.</w:t>
            </w:r>
          </w:p>
        </w:tc>
        <w:tc>
          <w:tcPr>
            <w:tcW w:w="102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892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16.20-18.00</w:t>
            </w:r>
          </w:p>
        </w:tc>
        <w:tc>
          <w:tcPr>
            <w:tcW w:w="1467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720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9" w:type="dxa"/>
          </w:tcPr>
          <w:p w:rsidR="00C317DB" w:rsidRPr="00EC65BF" w:rsidRDefault="00C317DB" w:rsidP="00F962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147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</w:tcPr>
          <w:p w:rsidR="00C317DB" w:rsidRPr="00EC65BF" w:rsidRDefault="00C317DB" w:rsidP="00F962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BF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</w:tr>
    </w:tbl>
    <w:p w:rsidR="00C317DB" w:rsidRPr="00F962C6" w:rsidRDefault="00C317DB" w:rsidP="00EE1148">
      <w:pPr>
        <w:jc w:val="center"/>
        <w:rPr>
          <w:rFonts w:ascii="Times New Roman" w:hAnsi="Times New Roman"/>
          <w:b/>
          <w:sz w:val="24"/>
          <w:szCs w:val="24"/>
        </w:rPr>
      </w:pPr>
      <w:r w:rsidRPr="00F962C6">
        <w:rPr>
          <w:rFonts w:ascii="Times New Roman" w:hAnsi="Times New Roman"/>
          <w:b/>
          <w:sz w:val="24"/>
          <w:szCs w:val="24"/>
        </w:rPr>
        <w:t>Содержание занятий</w:t>
      </w:r>
    </w:p>
    <w:p w:rsidR="00C317DB" w:rsidRPr="00F962C6" w:rsidRDefault="00C317DB" w:rsidP="00DA183D">
      <w:pPr>
        <w:pStyle w:val="ListParagraph"/>
        <w:numPr>
          <w:ilvl w:val="0"/>
          <w:numId w:val="2"/>
        </w:numPr>
        <w:ind w:left="0" w:firstLine="0"/>
        <w:jc w:val="both"/>
        <w:rPr>
          <w:rFonts w:ascii="Times New Roman" w:hAnsi="Times New Roman"/>
          <w:sz w:val="24"/>
          <w:szCs w:val="24"/>
          <w:u w:val="single"/>
        </w:rPr>
      </w:pPr>
      <w:r w:rsidRPr="00F962C6">
        <w:rPr>
          <w:rFonts w:ascii="Times New Roman" w:hAnsi="Times New Roman"/>
          <w:sz w:val="24"/>
          <w:szCs w:val="24"/>
          <w:u w:val="single"/>
        </w:rPr>
        <w:t>Вводное занятие.</w:t>
      </w:r>
      <w:r w:rsidRPr="00F962C6">
        <w:rPr>
          <w:rFonts w:ascii="Times New Roman" w:hAnsi="Times New Roman"/>
          <w:sz w:val="24"/>
          <w:szCs w:val="24"/>
        </w:rPr>
        <w:t>Анкетирование, ознакомление с содержанием программы объединения « Театр моды «Мастерица»». Вводный инструктаж по технике безопасности, санитарно-гигиенические требования.</w:t>
      </w:r>
    </w:p>
    <w:p w:rsidR="00C317DB" w:rsidRPr="00F962C6" w:rsidRDefault="00C317DB" w:rsidP="00DA183D">
      <w:pPr>
        <w:pStyle w:val="ListParagraph"/>
        <w:numPr>
          <w:ilvl w:val="0"/>
          <w:numId w:val="2"/>
        </w:numPr>
        <w:ind w:left="0" w:firstLine="0"/>
        <w:jc w:val="both"/>
        <w:rPr>
          <w:rFonts w:ascii="Times New Roman" w:hAnsi="Times New Roman"/>
          <w:sz w:val="24"/>
          <w:szCs w:val="24"/>
          <w:u w:val="single"/>
        </w:rPr>
      </w:pPr>
      <w:r w:rsidRPr="00F962C6">
        <w:rPr>
          <w:rFonts w:ascii="Times New Roman" w:hAnsi="Times New Roman"/>
          <w:sz w:val="24"/>
          <w:szCs w:val="24"/>
          <w:u w:val="single"/>
        </w:rPr>
        <w:t>Посещение городского музея.</w:t>
      </w:r>
      <w:r w:rsidRPr="00F962C6">
        <w:rPr>
          <w:rFonts w:ascii="Times New Roman" w:hAnsi="Times New Roman"/>
          <w:sz w:val="24"/>
          <w:szCs w:val="24"/>
        </w:rPr>
        <w:t xml:space="preserve"> Экскурсия в городской краеведческий музей. Особое внимание уделяется разделу исторического национального костюма.</w:t>
      </w:r>
    </w:p>
    <w:p w:rsidR="00C317DB" w:rsidRPr="00F962C6" w:rsidRDefault="00C317DB" w:rsidP="00EE1148">
      <w:pPr>
        <w:pStyle w:val="ListParagraph"/>
        <w:numPr>
          <w:ilvl w:val="0"/>
          <w:numId w:val="2"/>
        </w:numPr>
        <w:ind w:left="0" w:firstLine="0"/>
        <w:jc w:val="both"/>
        <w:rPr>
          <w:rFonts w:ascii="Times New Roman" w:hAnsi="Times New Roman"/>
          <w:sz w:val="24"/>
          <w:szCs w:val="24"/>
          <w:u w:val="single"/>
        </w:rPr>
      </w:pPr>
      <w:r w:rsidRPr="00F962C6">
        <w:rPr>
          <w:rFonts w:ascii="Times New Roman" w:hAnsi="Times New Roman"/>
          <w:sz w:val="24"/>
          <w:szCs w:val="24"/>
          <w:u w:val="single"/>
        </w:rPr>
        <w:t>Мода и мы.</w:t>
      </w:r>
      <w:r w:rsidRPr="00F962C6">
        <w:rPr>
          <w:rFonts w:ascii="Times New Roman" w:hAnsi="Times New Roman"/>
          <w:sz w:val="24"/>
          <w:szCs w:val="24"/>
        </w:rPr>
        <w:t xml:space="preserve"> Дать понятие о моде, об основных стилевых направлениях в моде. Просмотр коллекций одежды известных модельеров. Практические занятия - определение стиля задуманного образа, а так же стилевое направление личного гардероба воспитанниц. Диспут «Поклонение моде. За и против»-призван помочь ребенку найти стилевое решение, которое подходит только ему, отбрасывая все остальное, пусть даже самое привлекательное и модное.</w:t>
      </w:r>
    </w:p>
    <w:p w:rsidR="00C317DB" w:rsidRPr="00F962C6" w:rsidRDefault="00C317DB" w:rsidP="00EE1148">
      <w:pPr>
        <w:pStyle w:val="ListParagraph"/>
        <w:numPr>
          <w:ilvl w:val="0"/>
          <w:numId w:val="2"/>
        </w:numPr>
        <w:ind w:left="0" w:firstLine="0"/>
        <w:jc w:val="both"/>
        <w:rPr>
          <w:rFonts w:ascii="Times New Roman" w:hAnsi="Times New Roman"/>
          <w:sz w:val="24"/>
          <w:szCs w:val="24"/>
          <w:u w:val="single"/>
        </w:rPr>
      </w:pPr>
      <w:r w:rsidRPr="00F962C6">
        <w:rPr>
          <w:rFonts w:ascii="Times New Roman" w:hAnsi="Times New Roman"/>
          <w:sz w:val="24"/>
          <w:szCs w:val="24"/>
          <w:u w:val="single"/>
        </w:rPr>
        <w:t>История моды.</w:t>
      </w:r>
      <w:r w:rsidRPr="00F962C6">
        <w:rPr>
          <w:rFonts w:ascii="Times New Roman" w:hAnsi="Times New Roman"/>
          <w:sz w:val="24"/>
          <w:szCs w:val="24"/>
        </w:rPr>
        <w:t xml:space="preserve"> Факты из истории моды. Просмотр иллюстраций картин известных художников с изображением исторического костюма. Классификация костюмов по эпохам. Особое внимание уделить той эпохе и стилю костюма, к которой относится постановка коллекции данного учебного года. Зарисовка эскизов исторического платья. Закрепить определение стилей исторического платья (классицизм, ампир, рококо, барокко, готика и т.д.) поможет блиц-опрос «Что? Где? Когда?». Изучение национального костюма народов Поволжья и Татарстана. Исторические сведения. Возможности применения элементов народного костюма в современной одежде.</w:t>
      </w:r>
    </w:p>
    <w:p w:rsidR="00C317DB" w:rsidRPr="00F962C6" w:rsidRDefault="00C317DB" w:rsidP="00EE1148">
      <w:pPr>
        <w:pStyle w:val="ListParagraph"/>
        <w:numPr>
          <w:ilvl w:val="0"/>
          <w:numId w:val="2"/>
        </w:numPr>
        <w:ind w:left="0" w:firstLine="0"/>
        <w:jc w:val="both"/>
        <w:rPr>
          <w:rFonts w:ascii="Times New Roman" w:hAnsi="Times New Roman"/>
          <w:sz w:val="24"/>
          <w:szCs w:val="24"/>
          <w:u w:val="single"/>
        </w:rPr>
      </w:pPr>
      <w:r w:rsidRPr="00F962C6">
        <w:rPr>
          <w:rFonts w:ascii="Times New Roman" w:hAnsi="Times New Roman"/>
          <w:sz w:val="24"/>
          <w:szCs w:val="24"/>
          <w:u w:val="single"/>
        </w:rPr>
        <w:t>Визаж и уход за волосами.</w:t>
      </w:r>
      <w:r w:rsidRPr="00F962C6">
        <w:rPr>
          <w:rFonts w:ascii="Times New Roman" w:hAnsi="Times New Roman"/>
          <w:sz w:val="24"/>
          <w:szCs w:val="24"/>
        </w:rPr>
        <w:t xml:space="preserve"> Определение анатомических особенностей кожи и волосяного покрова человека. Освоение навыков правильного ухода за кожей. Дать понятие о дневном и вечернем макияже. Правильный уход за волосами. Прически на каждый день и на торжества.</w:t>
      </w:r>
    </w:p>
    <w:p w:rsidR="00C317DB" w:rsidRPr="00F962C6" w:rsidRDefault="00C317DB" w:rsidP="00EE1148">
      <w:pPr>
        <w:pStyle w:val="ListParagraph"/>
        <w:numPr>
          <w:ilvl w:val="0"/>
          <w:numId w:val="2"/>
        </w:numPr>
        <w:ind w:left="0" w:firstLine="0"/>
        <w:jc w:val="both"/>
        <w:rPr>
          <w:rFonts w:ascii="Times New Roman" w:hAnsi="Times New Roman"/>
          <w:sz w:val="24"/>
          <w:szCs w:val="24"/>
          <w:u w:val="single"/>
        </w:rPr>
      </w:pPr>
      <w:r w:rsidRPr="00F962C6">
        <w:rPr>
          <w:rFonts w:ascii="Times New Roman" w:hAnsi="Times New Roman"/>
          <w:sz w:val="24"/>
          <w:szCs w:val="24"/>
          <w:u w:val="single"/>
        </w:rPr>
        <w:t>Работа на сцене.</w:t>
      </w:r>
      <w:r w:rsidRPr="00F962C6">
        <w:rPr>
          <w:rFonts w:ascii="Times New Roman" w:hAnsi="Times New Roman"/>
          <w:sz w:val="24"/>
          <w:szCs w:val="24"/>
        </w:rPr>
        <w:t xml:space="preserve"> Ознакомление и отработка разных техник походки манекенщицы. Основные приемы позировок, проходок, откачек и поворотов. Ходьба под разную по характеру музыку. Проведение актерских тренажей «Основы сценического мастерства», «Органическое действие на сцене» и т.д. Отдельное занятие-отработка улыбки (улыбка глазами, намек на улыбку, солнечная улыбка).</w:t>
      </w:r>
    </w:p>
    <w:p w:rsidR="00C317DB" w:rsidRPr="00F962C6" w:rsidRDefault="00C317DB" w:rsidP="00EE1148">
      <w:pPr>
        <w:pStyle w:val="ListParagraph"/>
        <w:numPr>
          <w:ilvl w:val="0"/>
          <w:numId w:val="2"/>
        </w:numPr>
        <w:ind w:left="0" w:firstLine="0"/>
        <w:jc w:val="both"/>
        <w:rPr>
          <w:rFonts w:ascii="Times New Roman" w:hAnsi="Times New Roman"/>
          <w:sz w:val="24"/>
          <w:szCs w:val="24"/>
          <w:u w:val="single"/>
        </w:rPr>
      </w:pPr>
      <w:r w:rsidRPr="00F962C6">
        <w:rPr>
          <w:rFonts w:ascii="Times New Roman" w:hAnsi="Times New Roman"/>
          <w:sz w:val="24"/>
          <w:szCs w:val="24"/>
          <w:u w:val="single"/>
        </w:rPr>
        <w:t>Режиссура и постановка коллекции.</w:t>
      </w:r>
      <w:r w:rsidRPr="00F962C6">
        <w:rPr>
          <w:rFonts w:ascii="Times New Roman" w:hAnsi="Times New Roman"/>
          <w:sz w:val="24"/>
          <w:szCs w:val="24"/>
        </w:rPr>
        <w:t xml:space="preserve"> Работа над постановкой коллекции. Создание сюжета мини спектакля. Создание образа каждой модели, выбор прически и макияжа. Выбор музыкального сопровождения. Большое внимание уделяется отработке постановки, так как эту коллекцию представят на конкурс театров мод самые талантливые воспитанники объединения.</w:t>
      </w:r>
    </w:p>
    <w:p w:rsidR="00C317DB" w:rsidRPr="00F962C6" w:rsidRDefault="00C317DB" w:rsidP="001B52FD">
      <w:pPr>
        <w:pStyle w:val="ListParagraph"/>
        <w:numPr>
          <w:ilvl w:val="0"/>
          <w:numId w:val="2"/>
        </w:numPr>
        <w:ind w:left="0" w:firstLine="0"/>
        <w:jc w:val="both"/>
        <w:rPr>
          <w:rFonts w:ascii="Times New Roman" w:hAnsi="Times New Roman"/>
          <w:sz w:val="24"/>
          <w:szCs w:val="24"/>
          <w:u w:val="single"/>
        </w:rPr>
      </w:pPr>
      <w:r w:rsidRPr="00F962C6">
        <w:rPr>
          <w:rFonts w:ascii="Times New Roman" w:hAnsi="Times New Roman"/>
          <w:sz w:val="24"/>
          <w:szCs w:val="24"/>
          <w:u w:val="single"/>
        </w:rPr>
        <w:t>Фотосъемки коллекции.</w:t>
      </w:r>
      <w:r w:rsidRPr="00F962C6">
        <w:rPr>
          <w:rFonts w:ascii="Times New Roman" w:hAnsi="Times New Roman"/>
          <w:sz w:val="24"/>
          <w:szCs w:val="24"/>
        </w:rPr>
        <w:t xml:space="preserve"> Дать понятие о работе на фотокамеру и фотоаппарат. Выбор соответствующего макияжа и прически для создания определенного образа. На фотосъемках участвуют все воспитанники объединения. Итогом фотосъемок является альбом, стенд, творческий проект, где собраны наиболее удачные фотографии.</w:t>
      </w:r>
    </w:p>
    <w:p w:rsidR="00C317DB" w:rsidRPr="00F962C6" w:rsidRDefault="00C317DB" w:rsidP="001B52FD">
      <w:pPr>
        <w:pStyle w:val="ListParagraph"/>
        <w:numPr>
          <w:ilvl w:val="0"/>
          <w:numId w:val="2"/>
        </w:numPr>
        <w:ind w:left="0" w:firstLine="0"/>
        <w:jc w:val="both"/>
        <w:rPr>
          <w:rFonts w:ascii="Times New Roman" w:hAnsi="Times New Roman"/>
          <w:sz w:val="24"/>
          <w:szCs w:val="24"/>
          <w:u w:val="single"/>
        </w:rPr>
      </w:pPr>
      <w:r w:rsidRPr="00F962C6">
        <w:rPr>
          <w:rFonts w:ascii="Times New Roman" w:hAnsi="Times New Roman"/>
          <w:sz w:val="24"/>
          <w:szCs w:val="24"/>
          <w:u w:val="single"/>
        </w:rPr>
        <w:t>Подготовка к ежегодному итоговому мероприятию «Родничок творчества и успеха» Отработка постановки коллекции.</w:t>
      </w:r>
      <w:r w:rsidRPr="00F962C6">
        <w:rPr>
          <w:rFonts w:ascii="Times New Roman" w:hAnsi="Times New Roman"/>
          <w:sz w:val="24"/>
          <w:szCs w:val="24"/>
        </w:rPr>
        <w:t xml:space="preserve"> Девочки, которые не заняты в коллекции, отрабатывают дефиле и выходы на подиум в костюмах, имеющихся в костюмерной. Выбор музыкального сопровождения, создание образа каждой модели, выбор макияжа и прически.</w:t>
      </w:r>
    </w:p>
    <w:p w:rsidR="00C317DB" w:rsidRPr="00F962C6" w:rsidRDefault="00C317DB" w:rsidP="001B52FD">
      <w:pPr>
        <w:pStyle w:val="ListParagraph"/>
        <w:numPr>
          <w:ilvl w:val="0"/>
          <w:numId w:val="2"/>
        </w:numPr>
        <w:ind w:left="0" w:firstLine="0"/>
        <w:jc w:val="both"/>
        <w:rPr>
          <w:rFonts w:ascii="Times New Roman" w:hAnsi="Times New Roman"/>
          <w:sz w:val="24"/>
          <w:szCs w:val="24"/>
          <w:u w:val="single"/>
        </w:rPr>
      </w:pPr>
      <w:r w:rsidRPr="00F962C6">
        <w:rPr>
          <w:rFonts w:ascii="Times New Roman" w:hAnsi="Times New Roman"/>
          <w:sz w:val="24"/>
          <w:szCs w:val="24"/>
          <w:u w:val="single"/>
        </w:rPr>
        <w:t xml:space="preserve"> Итоговое занятие.</w:t>
      </w:r>
      <w:r w:rsidRPr="00F962C6">
        <w:rPr>
          <w:rFonts w:ascii="Times New Roman" w:hAnsi="Times New Roman"/>
          <w:sz w:val="24"/>
          <w:szCs w:val="24"/>
        </w:rPr>
        <w:t xml:space="preserve"> Подведение итогов работы объединения за весь учебный год. Объявление благодарностей особо отличившихся воспитанникам.</w:t>
      </w:r>
    </w:p>
    <w:p w:rsidR="00C317DB" w:rsidRPr="00F962C6" w:rsidRDefault="00C317DB" w:rsidP="00BB32CD">
      <w:pPr>
        <w:jc w:val="both"/>
        <w:rPr>
          <w:rFonts w:ascii="Times New Roman" w:hAnsi="Times New Roman"/>
          <w:sz w:val="24"/>
          <w:szCs w:val="24"/>
        </w:rPr>
      </w:pPr>
    </w:p>
    <w:p w:rsidR="00C317DB" w:rsidRPr="00F962C6" w:rsidRDefault="00C317DB" w:rsidP="00423FEE">
      <w:pPr>
        <w:jc w:val="center"/>
        <w:rPr>
          <w:rFonts w:ascii="Times New Roman" w:hAnsi="Times New Roman"/>
          <w:b/>
          <w:sz w:val="24"/>
          <w:szCs w:val="24"/>
        </w:rPr>
      </w:pPr>
      <w:r w:rsidRPr="00F962C6">
        <w:rPr>
          <w:rFonts w:ascii="Times New Roman" w:hAnsi="Times New Roman"/>
          <w:b/>
          <w:sz w:val="24"/>
          <w:szCs w:val="24"/>
        </w:rPr>
        <w:t>Список литературы</w:t>
      </w:r>
    </w:p>
    <w:p w:rsidR="00C317DB" w:rsidRPr="00F962C6" w:rsidRDefault="00C317DB" w:rsidP="00BB32CD"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  <w:u w:val="single"/>
        </w:rPr>
      </w:pPr>
      <w:r w:rsidRPr="00F962C6">
        <w:rPr>
          <w:rFonts w:ascii="Times New Roman" w:hAnsi="Times New Roman"/>
          <w:sz w:val="24"/>
          <w:szCs w:val="24"/>
        </w:rPr>
        <w:t>Астахов А.Ю. «100 великих русских художников», «Белый город». Москва,2009г.</w:t>
      </w:r>
    </w:p>
    <w:p w:rsidR="00C317DB" w:rsidRPr="00F962C6" w:rsidRDefault="00C317DB" w:rsidP="00BB32CD"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  <w:u w:val="single"/>
        </w:rPr>
      </w:pPr>
      <w:r w:rsidRPr="00F962C6">
        <w:rPr>
          <w:rFonts w:ascii="Times New Roman" w:hAnsi="Times New Roman"/>
          <w:sz w:val="24"/>
          <w:szCs w:val="24"/>
        </w:rPr>
        <w:t>Батыршев А.В. «Психология личности и общения», Москва, «Гуманитарный издательский центр ВЛАДОС», 2003г.</w:t>
      </w:r>
    </w:p>
    <w:p w:rsidR="00C317DB" w:rsidRPr="00F962C6" w:rsidRDefault="00C317DB" w:rsidP="00BB32CD"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  <w:u w:val="single"/>
        </w:rPr>
      </w:pPr>
      <w:r w:rsidRPr="00F962C6">
        <w:rPr>
          <w:rFonts w:ascii="Times New Roman" w:hAnsi="Times New Roman"/>
          <w:sz w:val="24"/>
          <w:szCs w:val="24"/>
        </w:rPr>
        <w:t>Беспалова Н.К. «Программа педагога дополнительного образования: от разработки до реализации» Второе издание. Москва,2004г.</w:t>
      </w:r>
    </w:p>
    <w:p w:rsidR="00C317DB" w:rsidRPr="00F962C6" w:rsidRDefault="00C317DB" w:rsidP="00BB32CD"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  <w:u w:val="single"/>
        </w:rPr>
      </w:pPr>
      <w:r w:rsidRPr="00F962C6">
        <w:rPr>
          <w:rFonts w:ascii="Times New Roman" w:hAnsi="Times New Roman"/>
          <w:sz w:val="24"/>
          <w:szCs w:val="24"/>
        </w:rPr>
        <w:t>ВольфганБрун, Макс Тильне «История костюма от древности до нового времени», Москва, «ЭКСМО», 1995г.</w:t>
      </w:r>
    </w:p>
    <w:p w:rsidR="00C317DB" w:rsidRPr="00F962C6" w:rsidRDefault="00C317DB" w:rsidP="00BB32CD"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  <w:u w:val="single"/>
        </w:rPr>
      </w:pPr>
      <w:r w:rsidRPr="00F962C6">
        <w:rPr>
          <w:rFonts w:ascii="Times New Roman" w:hAnsi="Times New Roman"/>
          <w:sz w:val="24"/>
          <w:szCs w:val="24"/>
        </w:rPr>
        <w:t>Гамезо М.В., Домашенко И.А. «Атлас по психологии», Москва, «Педагогическое общество России», 2004г.</w:t>
      </w:r>
    </w:p>
    <w:p w:rsidR="00C317DB" w:rsidRPr="00F962C6" w:rsidRDefault="00C317DB" w:rsidP="00BB32CD"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  <w:u w:val="single"/>
        </w:rPr>
      </w:pPr>
      <w:r w:rsidRPr="00F962C6">
        <w:rPr>
          <w:rFonts w:ascii="Times New Roman" w:hAnsi="Times New Roman"/>
          <w:sz w:val="24"/>
          <w:szCs w:val="24"/>
        </w:rPr>
        <w:t>Ги Лефрансуа «прикладная педагогическая психология», Санкт-Петербург «ПРАЙМ-ЕВРОЗНАК», 2003г.</w:t>
      </w:r>
    </w:p>
    <w:p w:rsidR="00C317DB" w:rsidRPr="00F962C6" w:rsidRDefault="00C317DB" w:rsidP="00BB32CD"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  <w:u w:val="single"/>
        </w:rPr>
      </w:pPr>
      <w:r w:rsidRPr="00F962C6">
        <w:rPr>
          <w:rFonts w:ascii="Times New Roman" w:hAnsi="Times New Roman"/>
          <w:sz w:val="24"/>
          <w:szCs w:val="24"/>
        </w:rPr>
        <w:t>Ерзенкова Н.В. «Искусство красиво одеваться», Рига «ИМПАКТ» 1992г.</w:t>
      </w:r>
    </w:p>
    <w:p w:rsidR="00C317DB" w:rsidRPr="00F962C6" w:rsidRDefault="00C317DB" w:rsidP="00BB32CD"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  <w:u w:val="single"/>
        </w:rPr>
      </w:pPr>
      <w:r w:rsidRPr="00F962C6">
        <w:rPr>
          <w:rFonts w:ascii="Times New Roman" w:hAnsi="Times New Roman"/>
          <w:sz w:val="24"/>
          <w:szCs w:val="24"/>
        </w:rPr>
        <w:t>Калинина Е. «Шитье. От юбки до жакета». М.Лабиринт Пресс,2004г.</w:t>
      </w:r>
    </w:p>
    <w:p w:rsidR="00C317DB" w:rsidRPr="00F962C6" w:rsidRDefault="00C317DB" w:rsidP="00BB32CD"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  <w:u w:val="single"/>
        </w:rPr>
      </w:pPr>
      <w:r w:rsidRPr="00F962C6">
        <w:rPr>
          <w:rFonts w:ascii="Times New Roman" w:hAnsi="Times New Roman"/>
          <w:sz w:val="24"/>
          <w:szCs w:val="24"/>
        </w:rPr>
        <w:t>Смирнова Е.Е. «На пути к выбору профессии», С.Петербург «Каро», 2003г.</w:t>
      </w:r>
    </w:p>
    <w:p w:rsidR="00C317DB" w:rsidRPr="00F962C6" w:rsidRDefault="00C317DB" w:rsidP="00BB32CD"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  <w:u w:val="single"/>
        </w:rPr>
      </w:pPr>
      <w:r w:rsidRPr="00F962C6">
        <w:rPr>
          <w:rFonts w:ascii="Times New Roman" w:hAnsi="Times New Roman"/>
          <w:sz w:val="24"/>
          <w:szCs w:val="24"/>
        </w:rPr>
        <w:t xml:space="preserve"> Журналы: «</w:t>
      </w:r>
      <w:r w:rsidRPr="00F962C6">
        <w:rPr>
          <w:rFonts w:ascii="Times New Roman" w:hAnsi="Times New Roman"/>
          <w:sz w:val="24"/>
          <w:szCs w:val="24"/>
          <w:lang w:val="en-US"/>
        </w:rPr>
        <w:t>Burda</w:t>
      </w:r>
      <w:r w:rsidRPr="00F962C6">
        <w:rPr>
          <w:rFonts w:ascii="Times New Roman" w:hAnsi="Times New Roman"/>
          <w:sz w:val="24"/>
          <w:szCs w:val="24"/>
        </w:rPr>
        <w:t>», «Диана-моден», «Шик»</w:t>
      </w:r>
    </w:p>
    <w:sectPr w:rsidR="00C317DB" w:rsidRPr="00F962C6" w:rsidSect="00912872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7D526E"/>
    <w:multiLevelType w:val="hybridMultilevel"/>
    <w:tmpl w:val="2D5A64D0"/>
    <w:lvl w:ilvl="0" w:tplc="F018632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2FEB13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BC052E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C2080C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F58EEE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124D9E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B747B1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62CF5F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07E5AE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E9E7CA4"/>
    <w:multiLevelType w:val="hybridMultilevel"/>
    <w:tmpl w:val="FA52A948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35221325"/>
    <w:multiLevelType w:val="hybridMultilevel"/>
    <w:tmpl w:val="6EF67424"/>
    <w:lvl w:ilvl="0" w:tplc="27DC80C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0CAB01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63CA68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FAAEF7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F300BF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16609C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EA0B0D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2385B9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77CFF6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5E67AF1"/>
    <w:multiLevelType w:val="hybridMultilevel"/>
    <w:tmpl w:val="A212029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36341B6E"/>
    <w:multiLevelType w:val="hybridMultilevel"/>
    <w:tmpl w:val="DF0E9738"/>
    <w:lvl w:ilvl="0" w:tplc="B1B0420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29650D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1E6F88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B8F3F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5EC51D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580980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F0489A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3828AA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1CE68C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6C06FEE"/>
    <w:multiLevelType w:val="hybridMultilevel"/>
    <w:tmpl w:val="7AB88766"/>
    <w:lvl w:ilvl="0" w:tplc="B8EA958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78E0D3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7FEC9D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B3CB8C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AA4FDE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77C329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D964D3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7A64E1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CE80B2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0C3580F"/>
    <w:multiLevelType w:val="hybridMultilevel"/>
    <w:tmpl w:val="DA709DBA"/>
    <w:lvl w:ilvl="0" w:tplc="69CA0B7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E4476A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10005F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FD0237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D621BE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5D00F5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56E33A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F3E8EB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72C487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50B1E2D"/>
    <w:multiLevelType w:val="hybridMultilevel"/>
    <w:tmpl w:val="4C22408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7"/>
  </w:num>
  <w:num w:numId="2">
    <w:abstractNumId w:val="1"/>
  </w:num>
  <w:num w:numId="3">
    <w:abstractNumId w:val="3"/>
  </w:num>
  <w:num w:numId="4">
    <w:abstractNumId w:val="5"/>
  </w:num>
  <w:num w:numId="5">
    <w:abstractNumId w:val="4"/>
  </w:num>
  <w:num w:numId="6">
    <w:abstractNumId w:val="0"/>
  </w:num>
  <w:num w:numId="7">
    <w:abstractNumId w:val="2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F441F"/>
    <w:rsid w:val="0004052F"/>
    <w:rsid w:val="00084936"/>
    <w:rsid w:val="00114C5E"/>
    <w:rsid w:val="00135E96"/>
    <w:rsid w:val="00172D32"/>
    <w:rsid w:val="00173762"/>
    <w:rsid w:val="00184168"/>
    <w:rsid w:val="001B52FD"/>
    <w:rsid w:val="001B7F4A"/>
    <w:rsid w:val="001F441F"/>
    <w:rsid w:val="00231849"/>
    <w:rsid w:val="0025617B"/>
    <w:rsid w:val="00292E3B"/>
    <w:rsid w:val="002D2CFC"/>
    <w:rsid w:val="00350D43"/>
    <w:rsid w:val="003C0F40"/>
    <w:rsid w:val="003F179C"/>
    <w:rsid w:val="00423FEE"/>
    <w:rsid w:val="00436E46"/>
    <w:rsid w:val="00482B39"/>
    <w:rsid w:val="004E3ADC"/>
    <w:rsid w:val="00523477"/>
    <w:rsid w:val="005240AD"/>
    <w:rsid w:val="00655439"/>
    <w:rsid w:val="007209BA"/>
    <w:rsid w:val="007528A2"/>
    <w:rsid w:val="0080195D"/>
    <w:rsid w:val="0082055D"/>
    <w:rsid w:val="00850CA0"/>
    <w:rsid w:val="00854C4C"/>
    <w:rsid w:val="008E15CA"/>
    <w:rsid w:val="008E3464"/>
    <w:rsid w:val="008F6F93"/>
    <w:rsid w:val="00912872"/>
    <w:rsid w:val="009A65F7"/>
    <w:rsid w:val="009E02D3"/>
    <w:rsid w:val="00A05B1F"/>
    <w:rsid w:val="00A800B1"/>
    <w:rsid w:val="00A83CA9"/>
    <w:rsid w:val="00B01B8B"/>
    <w:rsid w:val="00B27BC2"/>
    <w:rsid w:val="00B34541"/>
    <w:rsid w:val="00B46542"/>
    <w:rsid w:val="00BB32CD"/>
    <w:rsid w:val="00BB4727"/>
    <w:rsid w:val="00BC31E6"/>
    <w:rsid w:val="00C317DB"/>
    <w:rsid w:val="00C523A2"/>
    <w:rsid w:val="00C5798A"/>
    <w:rsid w:val="00CD4CED"/>
    <w:rsid w:val="00D63B21"/>
    <w:rsid w:val="00D72BEB"/>
    <w:rsid w:val="00DA183D"/>
    <w:rsid w:val="00DC17BA"/>
    <w:rsid w:val="00DD7B75"/>
    <w:rsid w:val="00EC65BF"/>
    <w:rsid w:val="00ED2AE8"/>
    <w:rsid w:val="00ED510A"/>
    <w:rsid w:val="00EE0ED9"/>
    <w:rsid w:val="00EE1148"/>
    <w:rsid w:val="00F20D45"/>
    <w:rsid w:val="00F51749"/>
    <w:rsid w:val="00F57794"/>
    <w:rsid w:val="00F962C6"/>
    <w:rsid w:val="00FD37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052F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F57794"/>
    <w:pPr>
      <w:ind w:left="720"/>
      <w:contextualSpacing/>
    </w:pPr>
  </w:style>
  <w:style w:type="table" w:styleId="TableGrid">
    <w:name w:val="Table Grid"/>
    <w:basedOn w:val="TableNormal"/>
    <w:uiPriority w:val="99"/>
    <w:rsid w:val="00655439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Заголовок №1_"/>
    <w:basedOn w:val="DefaultParagraphFont"/>
    <w:link w:val="10"/>
    <w:uiPriority w:val="99"/>
    <w:locked/>
    <w:rsid w:val="00436E46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10">
    <w:name w:val="Заголовок №1"/>
    <w:basedOn w:val="Normal"/>
    <w:link w:val="1"/>
    <w:uiPriority w:val="99"/>
    <w:rsid w:val="00436E46"/>
    <w:pPr>
      <w:shd w:val="clear" w:color="auto" w:fill="FFFFFF"/>
      <w:spacing w:after="60" w:line="240" w:lineRule="atLeast"/>
      <w:outlineLvl w:val="0"/>
    </w:pPr>
    <w:rPr>
      <w:rFonts w:ascii="Times New Roman" w:eastAsia="Times New Roman" w:hAnsi="Times New Roman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rsid w:val="00850C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50CA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625</TotalTime>
  <Pages>11</Pages>
  <Words>2816</Words>
  <Characters>16057</Characters>
  <Application>Microsoft Office Outlook</Application>
  <DocSecurity>0</DocSecurity>
  <Lines>0</Lines>
  <Paragraphs>0</Paragraphs>
  <ScaleCrop>false</ScaleCrop>
  <Company>Дом школьников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</dc:creator>
  <cp:keywords/>
  <dc:description/>
  <cp:lastModifiedBy>Test</cp:lastModifiedBy>
  <cp:revision>28</cp:revision>
  <cp:lastPrinted>2017-11-22T11:46:00Z</cp:lastPrinted>
  <dcterms:created xsi:type="dcterms:W3CDTF">2013-07-17T04:21:00Z</dcterms:created>
  <dcterms:modified xsi:type="dcterms:W3CDTF">2017-11-27T10:30:00Z</dcterms:modified>
</cp:coreProperties>
</file>